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3C56F" w14:textId="77777777" w:rsidR="00042E66" w:rsidRDefault="00042E66" w:rsidP="00042E66">
      <w:pPr>
        <w:spacing w:before="8" w:line="100" w:lineRule="exact"/>
        <w:rPr>
          <w:sz w:val="10"/>
          <w:szCs w:val="10"/>
        </w:rPr>
      </w:pPr>
    </w:p>
    <w:p w14:paraId="70AA0033" w14:textId="75EC9CDF" w:rsidR="00042E66" w:rsidRPr="00042E66" w:rsidRDefault="003D550F" w:rsidP="00042E66">
      <w:pPr>
        <w:ind w:left="101"/>
        <w:rPr>
          <w:rFonts w:ascii="Times New Roman" w:eastAsia="Times New Roman" w:hAnsi="Times New Roman" w:cs="Times New Roman"/>
          <w:sz w:val="42"/>
          <w:szCs w:val="42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42"/>
          <w:szCs w:val="42"/>
          <w:lang w:val="ru-RU"/>
        </w:rPr>
        <w:t>Правила</w:t>
      </w:r>
      <w:r>
        <w:rPr>
          <w:rFonts w:ascii="Times New Roman" w:eastAsia="Times New Roman" w:hAnsi="Times New Roman" w:cs="Times New Roman"/>
          <w:b/>
          <w:bCs/>
          <w:sz w:val="42"/>
          <w:szCs w:val="42"/>
          <w:lang w:val="ru-RU"/>
        </w:rPr>
        <w:t xml:space="preserve"> </w:t>
      </w:r>
      <w:r w:rsidR="00042E66">
        <w:rPr>
          <w:rFonts w:ascii="Times New Roman" w:eastAsia="Times New Roman" w:hAnsi="Times New Roman" w:cs="Times New Roman"/>
          <w:b/>
          <w:bCs/>
          <w:sz w:val="42"/>
          <w:szCs w:val="42"/>
          <w:lang w:val="ru-RU"/>
        </w:rPr>
        <w:t xml:space="preserve">проведения </w:t>
      </w:r>
      <w:bookmarkStart w:id="0" w:name="_Hlk191299407"/>
      <w:r w:rsidR="00110D80">
        <w:rPr>
          <w:rFonts w:ascii="Times New Roman" w:eastAsia="Times New Roman" w:hAnsi="Times New Roman" w:cs="Times New Roman"/>
          <w:b/>
          <w:bCs/>
          <w:sz w:val="42"/>
          <w:szCs w:val="42"/>
          <w:lang w:val="ru-RU"/>
        </w:rPr>
        <w:t xml:space="preserve">открытого </w:t>
      </w:r>
      <w:r w:rsidR="00042E66">
        <w:rPr>
          <w:rFonts w:ascii="Times New Roman" w:eastAsia="Times New Roman" w:hAnsi="Times New Roman" w:cs="Times New Roman"/>
          <w:b/>
          <w:bCs/>
          <w:sz w:val="42"/>
          <w:szCs w:val="42"/>
          <w:lang w:val="ru-RU"/>
        </w:rPr>
        <w:t>публичного конкурса</w:t>
      </w:r>
      <w:r w:rsidR="00042E66" w:rsidRPr="00042E66">
        <w:rPr>
          <w:rFonts w:ascii="Times New Roman" w:eastAsia="Times New Roman" w:hAnsi="Times New Roman" w:cs="Times New Roman"/>
          <w:b/>
          <w:bCs/>
          <w:spacing w:val="-1"/>
          <w:sz w:val="42"/>
          <w:szCs w:val="42"/>
          <w:lang w:val="ru-RU"/>
        </w:rPr>
        <w:t xml:space="preserve"> </w:t>
      </w:r>
      <w:r w:rsidR="00042E66" w:rsidRPr="00042E66">
        <w:rPr>
          <w:rFonts w:ascii="Times New Roman" w:eastAsia="Times New Roman" w:hAnsi="Times New Roman" w:cs="Times New Roman"/>
          <w:b/>
          <w:bCs/>
          <w:sz w:val="42"/>
          <w:szCs w:val="42"/>
          <w:lang w:val="ru-RU"/>
        </w:rPr>
        <w:t>«</w:t>
      </w:r>
      <w:r w:rsidR="00CD096F">
        <w:rPr>
          <w:rFonts w:ascii="Times New Roman" w:eastAsia="Times New Roman" w:hAnsi="Times New Roman" w:cs="Times New Roman"/>
          <w:b/>
          <w:bCs/>
          <w:sz w:val="42"/>
          <w:szCs w:val="42"/>
          <w:lang w:val="ru-RU"/>
        </w:rPr>
        <w:t>Включи иде</w:t>
      </w:r>
      <w:r w:rsidR="004A352A">
        <w:rPr>
          <w:rFonts w:ascii="Times New Roman" w:eastAsia="Times New Roman" w:hAnsi="Times New Roman" w:cs="Times New Roman"/>
          <w:b/>
          <w:bCs/>
          <w:sz w:val="42"/>
          <w:szCs w:val="42"/>
          <w:lang w:val="ru-RU"/>
        </w:rPr>
        <w:t>ю</w:t>
      </w:r>
      <w:r w:rsidR="00CD096F">
        <w:rPr>
          <w:rFonts w:ascii="Times New Roman" w:eastAsia="Times New Roman" w:hAnsi="Times New Roman" w:cs="Times New Roman"/>
          <w:b/>
          <w:bCs/>
          <w:sz w:val="42"/>
          <w:szCs w:val="42"/>
          <w:lang w:val="ru-RU"/>
        </w:rPr>
        <w:t>!</w:t>
      </w:r>
      <w:r w:rsidR="00042E66" w:rsidRPr="00042E66">
        <w:rPr>
          <w:rFonts w:ascii="Times New Roman" w:eastAsia="Times New Roman" w:hAnsi="Times New Roman" w:cs="Times New Roman"/>
          <w:b/>
          <w:bCs/>
          <w:sz w:val="42"/>
          <w:szCs w:val="42"/>
          <w:lang w:val="ru-RU"/>
        </w:rPr>
        <w:t>»</w:t>
      </w:r>
    </w:p>
    <w:bookmarkEnd w:id="0"/>
    <w:p w14:paraId="44D68C4E" w14:textId="77777777" w:rsidR="00042E66" w:rsidRPr="00042E66" w:rsidRDefault="00042E66" w:rsidP="00042E66">
      <w:pPr>
        <w:spacing w:before="8" w:line="120" w:lineRule="exact"/>
        <w:rPr>
          <w:sz w:val="12"/>
          <w:szCs w:val="12"/>
          <w:lang w:val="ru-RU"/>
        </w:rPr>
      </w:pPr>
    </w:p>
    <w:p w14:paraId="75D155D6" w14:textId="77777777" w:rsidR="00042E66" w:rsidRPr="00042E66" w:rsidRDefault="00042E66" w:rsidP="00042E66">
      <w:pPr>
        <w:spacing w:line="200" w:lineRule="exact"/>
        <w:rPr>
          <w:sz w:val="20"/>
          <w:szCs w:val="20"/>
          <w:lang w:val="ru-RU"/>
        </w:rPr>
      </w:pPr>
    </w:p>
    <w:p w14:paraId="7AD6FA36" w14:textId="7E0ED441" w:rsidR="00042E66" w:rsidRDefault="00042E66" w:rsidP="00B3323A">
      <w:pPr>
        <w:spacing w:line="200" w:lineRule="exact"/>
        <w:jc w:val="both"/>
        <w:rPr>
          <w:sz w:val="20"/>
          <w:szCs w:val="20"/>
          <w:lang w:val="ru-RU"/>
        </w:rPr>
      </w:pPr>
    </w:p>
    <w:p w14:paraId="191137CB" w14:textId="77777777" w:rsidR="00A536D7" w:rsidRPr="00A536D7" w:rsidRDefault="00A536D7" w:rsidP="00B3323A">
      <w:pPr>
        <w:spacing w:line="200" w:lineRule="exact"/>
        <w:jc w:val="both"/>
        <w:rPr>
          <w:sz w:val="20"/>
          <w:szCs w:val="20"/>
          <w:lang w:val="ru-RU"/>
        </w:rPr>
      </w:pPr>
    </w:p>
    <w:p w14:paraId="19F1C604" w14:textId="253BE70E" w:rsidR="00A536D7" w:rsidRPr="00550FFB" w:rsidRDefault="00A536D7" w:rsidP="00B3323A">
      <w:pPr>
        <w:pStyle w:val="1"/>
        <w:numPr>
          <w:ilvl w:val="0"/>
          <w:numId w:val="20"/>
        </w:numPr>
        <w:tabs>
          <w:tab w:val="left" w:pos="567"/>
        </w:tabs>
        <w:ind w:left="0" w:firstLine="567"/>
        <w:jc w:val="both"/>
        <w:rPr>
          <w:lang w:val="ru-RU"/>
        </w:rPr>
      </w:pPr>
      <w:r w:rsidRPr="00550FFB">
        <w:rPr>
          <w:lang w:val="ru-RU"/>
        </w:rPr>
        <w:t>ТЕРМИНЫ И ОПРЕДЕЛЕНИЯ, ИСПОЛЬЗУЕМЫЕ В НАСТОЯЩИХ ПРАВИЛАХ</w:t>
      </w:r>
    </w:p>
    <w:p w14:paraId="061BC67A" w14:textId="77777777" w:rsidR="005C0D4B" w:rsidRPr="00550FFB" w:rsidRDefault="005C0D4B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lang w:val="ru-RU"/>
        </w:rPr>
      </w:pPr>
    </w:p>
    <w:p w14:paraId="215F7200" w14:textId="7E6B4EDF" w:rsidR="005C0D4B" w:rsidRPr="005C0D4B" w:rsidRDefault="005C0D4B" w:rsidP="00B3323A">
      <w:pPr>
        <w:numPr>
          <w:ilvl w:val="1"/>
          <w:numId w:val="20"/>
        </w:numPr>
        <w:tabs>
          <w:tab w:val="left" w:pos="567"/>
          <w:tab w:val="left" w:pos="993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C0D4B">
        <w:rPr>
          <w:rFonts w:ascii="Times New Roman" w:eastAsia="Times New Roman" w:hAnsi="Times New Roman"/>
          <w:sz w:val="24"/>
          <w:szCs w:val="24"/>
          <w:lang w:val="ru-RU"/>
        </w:rPr>
        <w:t xml:space="preserve">«Правила» - настоящие правила участия в </w:t>
      </w:r>
      <w:r>
        <w:rPr>
          <w:rFonts w:ascii="Times New Roman" w:eastAsia="Times New Roman" w:hAnsi="Times New Roman"/>
          <w:sz w:val="24"/>
          <w:szCs w:val="24"/>
          <w:lang w:val="ru-RU"/>
        </w:rPr>
        <w:t>Конкурсе</w:t>
      </w:r>
      <w:r w:rsidRPr="005C0D4B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2E13E17C" w14:textId="77777777" w:rsidR="005C0D4B" w:rsidRPr="005C0D4B" w:rsidRDefault="005C0D4B" w:rsidP="00B3323A">
      <w:pPr>
        <w:tabs>
          <w:tab w:val="left" w:pos="567"/>
          <w:tab w:val="left" w:pos="993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76D76D00" w14:textId="33CF8BAF" w:rsidR="005C0D4B" w:rsidRDefault="005C0D4B" w:rsidP="00B3323A">
      <w:pPr>
        <w:pStyle w:val="a3"/>
        <w:numPr>
          <w:ilvl w:val="1"/>
          <w:numId w:val="20"/>
        </w:numPr>
        <w:tabs>
          <w:tab w:val="left" w:pos="426"/>
          <w:tab w:val="left" w:pos="567"/>
          <w:tab w:val="left" w:pos="993"/>
        </w:tabs>
        <w:ind w:left="0" w:firstLine="567"/>
        <w:jc w:val="both"/>
        <w:rPr>
          <w:lang w:val="ru-RU"/>
        </w:rPr>
      </w:pPr>
      <w:r w:rsidRPr="005C0D4B">
        <w:rPr>
          <w:lang w:val="ru-RU"/>
        </w:rPr>
        <w:t xml:space="preserve">«Организатор» – юридическое лицо, обладающее исключительными правами по управлению и развитию </w:t>
      </w:r>
      <w:r>
        <w:rPr>
          <w:lang w:val="ru-RU"/>
        </w:rPr>
        <w:t>Конкурса</w:t>
      </w:r>
      <w:r w:rsidRPr="005C0D4B">
        <w:rPr>
          <w:lang w:val="ru-RU"/>
        </w:rPr>
        <w:t xml:space="preserve">. Организатором является </w:t>
      </w:r>
      <w:r w:rsidR="00EC445C">
        <w:rPr>
          <w:lang w:val="ru-RU"/>
        </w:rPr>
        <w:t>АО</w:t>
      </w:r>
      <w:r w:rsidRPr="005C0D4B">
        <w:rPr>
          <w:lang w:val="ru-RU"/>
        </w:rPr>
        <w:t xml:space="preserve"> «ИЭК ХОЛДИНГ».</w:t>
      </w:r>
    </w:p>
    <w:p w14:paraId="417D97C7" w14:textId="77777777" w:rsidR="005C0D4B" w:rsidRDefault="005C0D4B" w:rsidP="00B3323A">
      <w:pPr>
        <w:pStyle w:val="a5"/>
        <w:tabs>
          <w:tab w:val="left" w:pos="567"/>
          <w:tab w:val="left" w:pos="993"/>
        </w:tabs>
        <w:ind w:firstLine="567"/>
        <w:jc w:val="both"/>
        <w:rPr>
          <w:lang w:val="ru-RU"/>
        </w:rPr>
      </w:pPr>
    </w:p>
    <w:p w14:paraId="427D5A94" w14:textId="25E424FB" w:rsidR="005C0D4B" w:rsidRDefault="005C0D4B" w:rsidP="00B3323A">
      <w:pPr>
        <w:pStyle w:val="a3"/>
        <w:numPr>
          <w:ilvl w:val="1"/>
          <w:numId w:val="20"/>
        </w:numPr>
        <w:tabs>
          <w:tab w:val="left" w:pos="426"/>
          <w:tab w:val="left" w:pos="567"/>
          <w:tab w:val="left" w:pos="993"/>
        </w:tabs>
        <w:ind w:left="0" w:firstLine="567"/>
        <w:jc w:val="both"/>
        <w:rPr>
          <w:lang w:val="ru-RU"/>
        </w:rPr>
      </w:pPr>
      <w:r w:rsidRPr="005C0D4B">
        <w:rPr>
          <w:lang w:val="ru-RU"/>
        </w:rPr>
        <w:t>«</w:t>
      </w:r>
      <w:r w:rsidR="00B3323A">
        <w:rPr>
          <w:lang w:val="ru-RU"/>
        </w:rPr>
        <w:t>Участник</w:t>
      </w:r>
      <w:r w:rsidRPr="005C0D4B">
        <w:rPr>
          <w:lang w:val="ru-RU"/>
        </w:rPr>
        <w:t xml:space="preserve">» - </w:t>
      </w:r>
      <w:r w:rsidR="00B3323A" w:rsidRPr="005C0D4B">
        <w:rPr>
          <w:lang w:val="ru-RU"/>
        </w:rPr>
        <w:t xml:space="preserve">дееспособное </w:t>
      </w:r>
      <w:r w:rsidRPr="005C0D4B">
        <w:rPr>
          <w:lang w:val="ru-RU"/>
        </w:rPr>
        <w:t xml:space="preserve">физическое лицо старше 18 лет, которое участвует в </w:t>
      </w:r>
      <w:r w:rsidR="00B3323A">
        <w:rPr>
          <w:lang w:val="ru-RU"/>
        </w:rPr>
        <w:t>Конкурсе</w:t>
      </w:r>
      <w:r w:rsidR="00B3323A" w:rsidRPr="005C0D4B">
        <w:rPr>
          <w:lang w:val="ru-RU"/>
        </w:rPr>
        <w:t xml:space="preserve"> </w:t>
      </w:r>
      <w:r w:rsidRPr="005C0D4B">
        <w:rPr>
          <w:lang w:val="ru-RU"/>
        </w:rPr>
        <w:t>на условиях Правил, является гражданином Российской Федерации</w:t>
      </w:r>
      <w:r w:rsidR="00397514">
        <w:rPr>
          <w:lang w:val="ru-RU"/>
        </w:rPr>
        <w:t xml:space="preserve">, </w:t>
      </w:r>
      <w:r w:rsidRPr="005C0D4B">
        <w:rPr>
          <w:lang w:val="ru-RU"/>
        </w:rPr>
        <w:t>проживает в Российской Федерации</w:t>
      </w:r>
      <w:r w:rsidR="00397514">
        <w:rPr>
          <w:lang w:val="ru-RU"/>
        </w:rPr>
        <w:t xml:space="preserve"> и подписан на социальные сети </w:t>
      </w:r>
      <w:r w:rsidR="00397514">
        <w:t>IEK</w:t>
      </w:r>
      <w:r w:rsidR="00397514">
        <w:rPr>
          <w:lang w:val="ru-RU"/>
        </w:rPr>
        <w:t xml:space="preserve"> (</w:t>
      </w:r>
      <w:proofErr w:type="spellStart"/>
      <w:r w:rsidR="00397514">
        <w:rPr>
          <w:b/>
          <w:bCs/>
          <w:lang w:val="ru-RU"/>
        </w:rPr>
        <w:fldChar w:fldCharType="begin"/>
      </w:r>
      <w:r w:rsidR="00397514">
        <w:rPr>
          <w:lang w:val="ru-RU"/>
        </w:rPr>
        <w:instrText xml:space="preserve"> HYPERLINK "https://vk.com/iek_ru?ysclid=m7ujwqp9e977062373" </w:instrText>
      </w:r>
      <w:r w:rsidR="00397514">
        <w:rPr>
          <w:b/>
          <w:bCs/>
          <w:lang w:val="ru-RU"/>
        </w:rPr>
        <w:fldChar w:fldCharType="separate"/>
      </w:r>
      <w:r w:rsidR="00397514" w:rsidRPr="00E204FF">
        <w:rPr>
          <w:rStyle w:val="a6"/>
          <w:lang w:val="ru-RU"/>
        </w:rPr>
        <w:t>ВКонтакте</w:t>
      </w:r>
      <w:proofErr w:type="spellEnd"/>
      <w:r w:rsidR="00397514">
        <w:rPr>
          <w:b/>
          <w:bCs/>
          <w:lang w:val="ru-RU"/>
        </w:rPr>
        <w:fldChar w:fldCharType="end"/>
      </w:r>
      <w:r w:rsidR="00397514">
        <w:rPr>
          <w:lang w:val="ru-RU"/>
        </w:rPr>
        <w:t xml:space="preserve">; </w:t>
      </w:r>
      <w:hyperlink r:id="rId5" w:history="1">
        <w:proofErr w:type="spellStart"/>
        <w:r w:rsidR="00397514" w:rsidRPr="00E204FF">
          <w:rPr>
            <w:rStyle w:val="a6"/>
            <w:lang w:val="ru-RU"/>
          </w:rPr>
          <w:t>Telegram</w:t>
        </w:r>
        <w:proofErr w:type="spellEnd"/>
      </w:hyperlink>
      <w:r w:rsidR="00397514">
        <w:rPr>
          <w:b/>
          <w:bCs/>
          <w:lang w:val="ru-RU"/>
        </w:rPr>
        <w:t>)</w:t>
      </w:r>
      <w:r w:rsidRPr="005C0D4B">
        <w:rPr>
          <w:lang w:val="ru-RU"/>
        </w:rPr>
        <w:t>.</w:t>
      </w:r>
    </w:p>
    <w:p w14:paraId="5E08B688" w14:textId="77777777" w:rsidR="005C0D4B" w:rsidRDefault="005C0D4B" w:rsidP="00B3323A">
      <w:pPr>
        <w:pStyle w:val="a5"/>
        <w:tabs>
          <w:tab w:val="left" w:pos="567"/>
          <w:tab w:val="left" w:pos="993"/>
        </w:tabs>
        <w:ind w:firstLine="567"/>
        <w:jc w:val="both"/>
        <w:rPr>
          <w:lang w:val="ru-RU"/>
        </w:rPr>
      </w:pPr>
    </w:p>
    <w:p w14:paraId="50F8B200" w14:textId="3BC1B039" w:rsidR="00616860" w:rsidRDefault="005C0D4B" w:rsidP="00B3323A">
      <w:pPr>
        <w:pStyle w:val="a3"/>
        <w:numPr>
          <w:ilvl w:val="1"/>
          <w:numId w:val="20"/>
        </w:numPr>
        <w:tabs>
          <w:tab w:val="left" w:pos="426"/>
          <w:tab w:val="left" w:pos="567"/>
          <w:tab w:val="left" w:pos="993"/>
        </w:tabs>
        <w:ind w:left="0" w:firstLine="567"/>
        <w:jc w:val="both"/>
        <w:rPr>
          <w:lang w:val="ru-RU"/>
        </w:rPr>
      </w:pPr>
      <w:r w:rsidRPr="005C0D4B">
        <w:rPr>
          <w:lang w:val="ru-RU"/>
        </w:rPr>
        <w:t>«</w:t>
      </w:r>
      <w:r w:rsidR="00B06235">
        <w:rPr>
          <w:lang w:val="ru-RU"/>
        </w:rPr>
        <w:t>Баллы</w:t>
      </w:r>
      <w:r w:rsidRPr="005C0D4B">
        <w:rPr>
          <w:lang w:val="ru-RU"/>
        </w:rPr>
        <w:t xml:space="preserve">» - расчетные единицы </w:t>
      </w:r>
      <w:r>
        <w:rPr>
          <w:lang w:val="ru-RU"/>
        </w:rPr>
        <w:t>Конкурса</w:t>
      </w:r>
      <w:r w:rsidRPr="005C0D4B">
        <w:rPr>
          <w:lang w:val="ru-RU"/>
        </w:rPr>
        <w:t xml:space="preserve">, которые дают Участнику право на получение </w:t>
      </w:r>
      <w:r w:rsidR="00B3323A">
        <w:rPr>
          <w:lang w:val="ru-RU"/>
        </w:rPr>
        <w:t>приза</w:t>
      </w:r>
      <w:r w:rsidR="00B3323A" w:rsidRPr="005C0D4B">
        <w:rPr>
          <w:lang w:val="ru-RU"/>
        </w:rPr>
        <w:t xml:space="preserve"> </w:t>
      </w:r>
      <w:r w:rsidRPr="005C0D4B">
        <w:rPr>
          <w:lang w:val="ru-RU"/>
        </w:rPr>
        <w:t xml:space="preserve">по итогам </w:t>
      </w:r>
      <w:r w:rsidR="00616860">
        <w:rPr>
          <w:lang w:val="ru-RU"/>
        </w:rPr>
        <w:t>Конкурса</w:t>
      </w:r>
      <w:r w:rsidRPr="005C0D4B">
        <w:rPr>
          <w:lang w:val="ru-RU"/>
        </w:rPr>
        <w:t>.</w:t>
      </w:r>
    </w:p>
    <w:p w14:paraId="6FD1960B" w14:textId="77777777" w:rsidR="00616860" w:rsidRDefault="00616860" w:rsidP="00B3323A">
      <w:pPr>
        <w:pStyle w:val="a5"/>
        <w:tabs>
          <w:tab w:val="left" w:pos="567"/>
          <w:tab w:val="left" w:pos="993"/>
        </w:tabs>
        <w:ind w:firstLine="567"/>
        <w:jc w:val="both"/>
        <w:rPr>
          <w:lang w:val="ru-RU"/>
        </w:rPr>
      </w:pPr>
    </w:p>
    <w:p w14:paraId="36B2B9B8" w14:textId="38C11C11" w:rsidR="00616860" w:rsidRPr="00616860" w:rsidRDefault="00B3323A" w:rsidP="00B3323A">
      <w:pPr>
        <w:pStyle w:val="a3"/>
        <w:numPr>
          <w:ilvl w:val="1"/>
          <w:numId w:val="20"/>
        </w:numPr>
        <w:tabs>
          <w:tab w:val="left" w:pos="426"/>
          <w:tab w:val="left" w:pos="567"/>
          <w:tab w:val="left" w:pos="993"/>
        </w:tabs>
        <w:ind w:left="0" w:firstLine="567"/>
        <w:jc w:val="both"/>
        <w:rPr>
          <w:lang w:val="ru-RU"/>
        </w:rPr>
      </w:pPr>
      <w:r>
        <w:rPr>
          <w:lang w:val="ru-RU"/>
        </w:rPr>
        <w:t>«</w:t>
      </w:r>
      <w:r w:rsidR="00616860" w:rsidRPr="00616860">
        <w:rPr>
          <w:lang w:val="ru-RU"/>
        </w:rPr>
        <w:t>Рейтинг участника</w:t>
      </w:r>
      <w:r>
        <w:rPr>
          <w:lang w:val="ru-RU"/>
        </w:rPr>
        <w:t>»</w:t>
      </w:r>
      <w:r w:rsidR="00616860" w:rsidRPr="00616860">
        <w:rPr>
          <w:lang w:val="ru-RU"/>
        </w:rPr>
        <w:t xml:space="preserve"> – место в турнирной таблице, которое определяется согласно совокупному количеству Баллов Участника. Рейтинг строится по количеству набранных баллов от большего к</w:t>
      </w:r>
      <w:r w:rsidR="00616860">
        <w:rPr>
          <w:lang w:val="ru-RU"/>
        </w:rPr>
        <w:t xml:space="preserve"> меньшему</w:t>
      </w:r>
      <w:r w:rsidR="00616860" w:rsidRPr="00616860">
        <w:rPr>
          <w:lang w:val="ru-RU"/>
        </w:rPr>
        <w:t>.</w:t>
      </w:r>
    </w:p>
    <w:p w14:paraId="09826D73" w14:textId="77777777" w:rsidR="005C0D4B" w:rsidRDefault="005C0D4B" w:rsidP="00B3323A">
      <w:pPr>
        <w:pStyle w:val="a5"/>
        <w:tabs>
          <w:tab w:val="left" w:pos="567"/>
          <w:tab w:val="left" w:pos="993"/>
        </w:tabs>
        <w:ind w:firstLine="567"/>
        <w:jc w:val="both"/>
        <w:rPr>
          <w:lang w:val="ru-RU"/>
        </w:rPr>
      </w:pPr>
    </w:p>
    <w:p w14:paraId="424774EB" w14:textId="5FF4F0AB" w:rsidR="005C0D4B" w:rsidRDefault="005C0D4B" w:rsidP="00B3323A">
      <w:pPr>
        <w:pStyle w:val="a3"/>
        <w:numPr>
          <w:ilvl w:val="1"/>
          <w:numId w:val="20"/>
        </w:numPr>
        <w:tabs>
          <w:tab w:val="left" w:pos="426"/>
          <w:tab w:val="left" w:pos="567"/>
          <w:tab w:val="left" w:pos="993"/>
        </w:tabs>
        <w:ind w:left="0" w:firstLine="567"/>
        <w:jc w:val="both"/>
        <w:rPr>
          <w:lang w:val="ru-RU"/>
        </w:rPr>
      </w:pPr>
      <w:r w:rsidRPr="005C0D4B">
        <w:rPr>
          <w:lang w:val="ru-RU"/>
        </w:rPr>
        <w:t xml:space="preserve">«Целевая страница» - отдельная </w:t>
      </w:r>
      <w:r>
        <w:t>web</w:t>
      </w:r>
      <w:r w:rsidRPr="005C0D4B">
        <w:rPr>
          <w:lang w:val="ru-RU"/>
        </w:rPr>
        <w:t xml:space="preserve">-страница сайта, которая содержит информацию о Конкурсе и правилах участия в нем. </w:t>
      </w:r>
    </w:p>
    <w:p w14:paraId="6C31A20F" w14:textId="77777777" w:rsidR="00A67415" w:rsidRDefault="00A67415" w:rsidP="00B3323A">
      <w:pPr>
        <w:pStyle w:val="a5"/>
        <w:tabs>
          <w:tab w:val="left" w:pos="567"/>
          <w:tab w:val="left" w:pos="993"/>
        </w:tabs>
        <w:ind w:firstLine="567"/>
        <w:jc w:val="both"/>
        <w:rPr>
          <w:lang w:val="ru-RU"/>
        </w:rPr>
      </w:pPr>
    </w:p>
    <w:p w14:paraId="52C1B460" w14:textId="7F45CB4E" w:rsidR="00A67415" w:rsidRPr="00A67415" w:rsidRDefault="00B3323A" w:rsidP="00B3323A">
      <w:pPr>
        <w:pStyle w:val="a5"/>
        <w:numPr>
          <w:ilvl w:val="1"/>
          <w:numId w:val="20"/>
        </w:numPr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«</w:t>
      </w:r>
      <w:r w:rsidR="00A67415">
        <w:rPr>
          <w:rFonts w:ascii="Times New Roman" w:eastAsia="Times New Roman" w:hAnsi="Times New Roman"/>
          <w:sz w:val="24"/>
          <w:szCs w:val="24"/>
          <w:lang w:val="ru-RU"/>
        </w:rPr>
        <w:t>Продукты</w:t>
      </w:r>
      <w:r>
        <w:rPr>
          <w:rFonts w:ascii="Times New Roman" w:eastAsia="Times New Roman" w:hAnsi="Times New Roman"/>
          <w:sz w:val="24"/>
          <w:szCs w:val="24"/>
          <w:lang w:val="ru-RU"/>
        </w:rPr>
        <w:t>»</w:t>
      </w:r>
      <w:r w:rsidR="00A67415" w:rsidRPr="00A67415">
        <w:rPr>
          <w:rFonts w:ascii="Times New Roman" w:eastAsia="Times New Roman" w:hAnsi="Times New Roman"/>
          <w:sz w:val="24"/>
          <w:szCs w:val="24"/>
          <w:lang w:val="ru-RU"/>
        </w:rPr>
        <w:t xml:space="preserve"> – </w:t>
      </w:r>
      <w:r w:rsidR="00575BD5" w:rsidRPr="00575BD5">
        <w:rPr>
          <w:rFonts w:ascii="Times New Roman" w:eastAsia="Times New Roman" w:hAnsi="Times New Roman"/>
          <w:sz w:val="24"/>
          <w:szCs w:val="24"/>
          <w:lang w:val="ru-RU"/>
        </w:rPr>
        <w:t xml:space="preserve">любой </w:t>
      </w:r>
      <w:r w:rsidR="00575BD5">
        <w:rPr>
          <w:rFonts w:ascii="Times New Roman" w:eastAsia="Times New Roman" w:hAnsi="Times New Roman"/>
          <w:sz w:val="24"/>
          <w:szCs w:val="24"/>
          <w:lang w:val="ru-RU"/>
        </w:rPr>
        <w:t>товар</w:t>
      </w:r>
      <w:r w:rsidR="00575BD5" w:rsidRPr="00575BD5">
        <w:rPr>
          <w:rFonts w:ascii="Times New Roman" w:eastAsia="Times New Roman" w:hAnsi="Times New Roman"/>
          <w:sz w:val="24"/>
          <w:szCs w:val="24"/>
          <w:lang w:val="ru-RU"/>
        </w:rPr>
        <w:t xml:space="preserve"> из ассортимента Организатора, представленного на сайте www.iek.ru</w:t>
      </w:r>
      <w:r w:rsidR="00575BD5">
        <w:rPr>
          <w:rFonts w:ascii="Times New Roman" w:eastAsia="Times New Roman" w:hAnsi="Times New Roman"/>
          <w:sz w:val="24"/>
          <w:szCs w:val="24"/>
          <w:lang w:val="ru-RU"/>
        </w:rPr>
        <w:t xml:space="preserve"> и</w:t>
      </w:r>
      <w:r w:rsidR="00A67415" w:rsidRPr="00A67415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575BD5" w:rsidRPr="00A67415">
        <w:rPr>
          <w:rFonts w:ascii="Times New Roman" w:eastAsia="Times New Roman" w:hAnsi="Times New Roman"/>
          <w:sz w:val="24"/>
          <w:szCs w:val="24"/>
          <w:lang w:val="ru-RU"/>
        </w:rPr>
        <w:t>реализуемы</w:t>
      </w:r>
      <w:r w:rsidR="00575BD5">
        <w:rPr>
          <w:rFonts w:ascii="Times New Roman" w:eastAsia="Times New Roman" w:hAnsi="Times New Roman"/>
          <w:sz w:val="24"/>
          <w:szCs w:val="24"/>
          <w:lang w:val="ru-RU"/>
        </w:rPr>
        <w:t>й</w:t>
      </w:r>
      <w:r w:rsidR="00575BD5" w:rsidRPr="00A67415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A67415" w:rsidRPr="00A67415">
        <w:rPr>
          <w:rFonts w:ascii="Times New Roman" w:eastAsia="Times New Roman" w:hAnsi="Times New Roman"/>
          <w:sz w:val="24"/>
          <w:szCs w:val="24"/>
          <w:lang w:val="ru-RU"/>
        </w:rPr>
        <w:t>на территории РФ</w:t>
      </w:r>
      <w:r w:rsidR="00A67415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760B6786" w14:textId="3ACEDABB" w:rsidR="005C0D4B" w:rsidRPr="005C0D4B" w:rsidRDefault="005C0D4B" w:rsidP="00B3323A">
      <w:pPr>
        <w:pStyle w:val="a3"/>
        <w:tabs>
          <w:tab w:val="left" w:pos="567"/>
          <w:tab w:val="left" w:pos="868"/>
          <w:tab w:val="left" w:pos="993"/>
        </w:tabs>
        <w:ind w:left="0" w:firstLine="567"/>
        <w:jc w:val="both"/>
        <w:rPr>
          <w:lang w:val="ru-RU"/>
        </w:rPr>
      </w:pPr>
    </w:p>
    <w:p w14:paraId="1B7F572A" w14:textId="79F3BA63" w:rsidR="005C0D4B" w:rsidRDefault="00B3323A" w:rsidP="00B3323A">
      <w:pPr>
        <w:pStyle w:val="a3"/>
        <w:numPr>
          <w:ilvl w:val="1"/>
          <w:numId w:val="20"/>
        </w:numPr>
        <w:tabs>
          <w:tab w:val="left" w:pos="567"/>
          <w:tab w:val="left" w:pos="808"/>
          <w:tab w:val="left" w:pos="993"/>
        </w:tabs>
        <w:ind w:left="0" w:firstLine="567"/>
        <w:jc w:val="both"/>
        <w:rPr>
          <w:lang w:val="ru-RU"/>
        </w:rPr>
      </w:pPr>
      <w:r>
        <w:rPr>
          <w:lang w:val="ru-RU"/>
        </w:rPr>
        <w:t>«</w:t>
      </w:r>
      <w:r w:rsidR="005C0D4B" w:rsidRPr="005C0D4B">
        <w:rPr>
          <w:lang w:val="ru-RU"/>
        </w:rPr>
        <w:t>Победитель</w:t>
      </w:r>
      <w:r>
        <w:rPr>
          <w:lang w:val="ru-RU"/>
        </w:rPr>
        <w:t>»</w:t>
      </w:r>
      <w:r w:rsidR="005C0D4B" w:rsidRPr="005C0D4B">
        <w:rPr>
          <w:lang w:val="ru-RU"/>
        </w:rPr>
        <w:t xml:space="preserve"> – Участник, который </w:t>
      </w:r>
      <w:r>
        <w:rPr>
          <w:lang w:val="ru-RU"/>
        </w:rPr>
        <w:t>получил право на получение приза</w:t>
      </w:r>
      <w:r w:rsidR="005C0D4B" w:rsidRPr="005C0D4B">
        <w:rPr>
          <w:lang w:val="ru-RU"/>
        </w:rPr>
        <w:t xml:space="preserve"> в</w:t>
      </w:r>
      <w:r w:rsidR="005C0D4B">
        <w:rPr>
          <w:lang w:val="ru-RU"/>
        </w:rPr>
        <w:t xml:space="preserve"> </w:t>
      </w:r>
      <w:r w:rsidR="005C0D4B" w:rsidRPr="005C0D4B">
        <w:rPr>
          <w:lang w:val="ru-RU"/>
        </w:rPr>
        <w:t>порядке, установленном настоящими Правилами.</w:t>
      </w:r>
    </w:p>
    <w:p w14:paraId="3901B1B1" w14:textId="77777777" w:rsidR="005C0D4B" w:rsidRPr="005C0D4B" w:rsidRDefault="005C0D4B" w:rsidP="00B3323A">
      <w:pPr>
        <w:pStyle w:val="a3"/>
        <w:tabs>
          <w:tab w:val="left" w:pos="567"/>
          <w:tab w:val="left" w:pos="808"/>
          <w:tab w:val="left" w:pos="993"/>
        </w:tabs>
        <w:ind w:left="0" w:firstLine="567"/>
        <w:jc w:val="both"/>
        <w:rPr>
          <w:lang w:val="ru-RU"/>
        </w:rPr>
      </w:pPr>
    </w:p>
    <w:p w14:paraId="2449D30B" w14:textId="77777777" w:rsidR="00042E66" w:rsidRPr="00042E66" w:rsidRDefault="00042E66" w:rsidP="00B3323A">
      <w:pPr>
        <w:tabs>
          <w:tab w:val="left" w:pos="567"/>
          <w:tab w:val="left" w:pos="993"/>
        </w:tabs>
        <w:spacing w:line="200" w:lineRule="exact"/>
        <w:ind w:firstLine="567"/>
        <w:jc w:val="both"/>
        <w:rPr>
          <w:sz w:val="20"/>
          <w:szCs w:val="20"/>
          <w:lang w:val="ru-RU"/>
        </w:rPr>
      </w:pPr>
    </w:p>
    <w:p w14:paraId="3F32165A" w14:textId="77777777" w:rsidR="00042E66" w:rsidRDefault="00042E66" w:rsidP="00B3323A">
      <w:pPr>
        <w:pStyle w:val="1"/>
        <w:numPr>
          <w:ilvl w:val="0"/>
          <w:numId w:val="20"/>
        </w:numPr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</w:rPr>
      </w:pPr>
      <w:r>
        <w:t>ОБЩИЕ</w:t>
      </w:r>
      <w:r>
        <w:rPr>
          <w:spacing w:val="-25"/>
        </w:rPr>
        <w:t xml:space="preserve"> </w:t>
      </w:r>
      <w:r>
        <w:t>П</w:t>
      </w:r>
      <w:r>
        <w:rPr>
          <w:spacing w:val="-13"/>
        </w:rPr>
        <w:t>О</w:t>
      </w:r>
      <w:r>
        <w:t>Л</w:t>
      </w:r>
      <w:r>
        <w:rPr>
          <w:spacing w:val="-7"/>
        </w:rPr>
        <w:t>О</w:t>
      </w:r>
      <w:r>
        <w:t>ЖЕНИЯ</w:t>
      </w:r>
    </w:p>
    <w:p w14:paraId="7F904DDD" w14:textId="77777777" w:rsidR="00042E66" w:rsidRDefault="00042E66" w:rsidP="00B3323A">
      <w:pPr>
        <w:tabs>
          <w:tab w:val="left" w:pos="567"/>
          <w:tab w:val="left" w:pos="993"/>
        </w:tabs>
        <w:spacing w:line="160" w:lineRule="exact"/>
        <w:ind w:firstLine="567"/>
        <w:jc w:val="both"/>
        <w:rPr>
          <w:sz w:val="16"/>
          <w:szCs w:val="16"/>
        </w:rPr>
      </w:pPr>
    </w:p>
    <w:p w14:paraId="5E0808F3" w14:textId="3C6B6EDA" w:rsidR="00042E66" w:rsidRDefault="00CA45B5" w:rsidP="00B3323A">
      <w:pPr>
        <w:pStyle w:val="a3"/>
        <w:numPr>
          <w:ilvl w:val="1"/>
          <w:numId w:val="20"/>
        </w:numPr>
        <w:tabs>
          <w:tab w:val="left" w:pos="461"/>
          <w:tab w:val="left" w:pos="567"/>
          <w:tab w:val="left" w:pos="993"/>
        </w:tabs>
        <w:ind w:left="0" w:firstLine="567"/>
        <w:jc w:val="both"/>
        <w:rPr>
          <w:lang w:val="ru-RU"/>
        </w:rPr>
      </w:pPr>
      <w:r w:rsidRPr="00042E66">
        <w:rPr>
          <w:lang w:val="ru-RU"/>
        </w:rPr>
        <w:t>Нас</w:t>
      </w:r>
      <w:r w:rsidRPr="00042E66">
        <w:rPr>
          <w:spacing w:val="-5"/>
          <w:lang w:val="ru-RU"/>
        </w:rPr>
        <w:t>то</w:t>
      </w:r>
      <w:r w:rsidRPr="00042E66">
        <w:rPr>
          <w:lang w:val="ru-RU"/>
        </w:rPr>
        <w:t>ящ</w:t>
      </w:r>
      <w:r>
        <w:rPr>
          <w:lang w:val="ru-RU"/>
        </w:rPr>
        <w:t>ие</w:t>
      </w:r>
      <w:r w:rsidRPr="00042E66">
        <w:rPr>
          <w:spacing w:val="-5"/>
          <w:lang w:val="ru-RU"/>
        </w:rPr>
        <w:t xml:space="preserve"> </w:t>
      </w:r>
      <w:r>
        <w:rPr>
          <w:lang w:val="ru-RU"/>
        </w:rPr>
        <w:t>Правила</w:t>
      </w:r>
      <w:r w:rsidRPr="00042E66">
        <w:rPr>
          <w:spacing w:val="-4"/>
          <w:lang w:val="ru-RU"/>
        </w:rPr>
        <w:t xml:space="preserve"> </w:t>
      </w:r>
      <w:r w:rsidRPr="00042E66">
        <w:rPr>
          <w:lang w:val="ru-RU"/>
        </w:rPr>
        <w:t>опр</w:t>
      </w:r>
      <w:r w:rsidRPr="00042E66">
        <w:rPr>
          <w:spacing w:val="-4"/>
          <w:lang w:val="ru-RU"/>
        </w:rPr>
        <w:t>е</w:t>
      </w:r>
      <w:r w:rsidRPr="00042E66">
        <w:rPr>
          <w:lang w:val="ru-RU"/>
        </w:rPr>
        <w:t>деля</w:t>
      </w:r>
      <w:r>
        <w:rPr>
          <w:lang w:val="ru-RU"/>
        </w:rPr>
        <w:t>ю</w:t>
      </w:r>
      <w:r w:rsidRPr="00042E66">
        <w:rPr>
          <w:lang w:val="ru-RU"/>
        </w:rPr>
        <w:t>т</w:t>
      </w:r>
      <w:r w:rsidRPr="00042E66">
        <w:rPr>
          <w:spacing w:val="-5"/>
          <w:lang w:val="ru-RU"/>
        </w:rPr>
        <w:t xml:space="preserve"> </w:t>
      </w:r>
      <w:r w:rsidR="00042E66" w:rsidRPr="00042E66">
        <w:rPr>
          <w:lang w:val="ru-RU"/>
        </w:rPr>
        <w:t>правила</w:t>
      </w:r>
      <w:r w:rsidR="00042E66" w:rsidRPr="00042E66">
        <w:rPr>
          <w:spacing w:val="-4"/>
          <w:lang w:val="ru-RU"/>
        </w:rPr>
        <w:t xml:space="preserve"> </w:t>
      </w:r>
      <w:r w:rsidR="00042E66" w:rsidRPr="00042E66">
        <w:rPr>
          <w:lang w:val="ru-RU"/>
        </w:rPr>
        <w:t>организации</w:t>
      </w:r>
      <w:r w:rsidR="00042E66" w:rsidRPr="00042E66">
        <w:rPr>
          <w:spacing w:val="-4"/>
          <w:lang w:val="ru-RU"/>
        </w:rPr>
        <w:t xml:space="preserve"> </w:t>
      </w:r>
      <w:r w:rsidR="00042E66" w:rsidRPr="00042E66">
        <w:rPr>
          <w:lang w:val="ru-RU"/>
        </w:rPr>
        <w:t>и</w:t>
      </w:r>
      <w:r w:rsidR="00042E66" w:rsidRPr="00042E66">
        <w:rPr>
          <w:spacing w:val="-5"/>
          <w:lang w:val="ru-RU"/>
        </w:rPr>
        <w:t xml:space="preserve"> </w:t>
      </w:r>
      <w:r w:rsidR="00042E66" w:rsidRPr="00042E66">
        <w:rPr>
          <w:lang w:val="ru-RU"/>
        </w:rPr>
        <w:t>про</w:t>
      </w:r>
      <w:r w:rsidR="00042E66" w:rsidRPr="00042E66">
        <w:rPr>
          <w:spacing w:val="-2"/>
          <w:lang w:val="ru-RU"/>
        </w:rPr>
        <w:t>в</w:t>
      </w:r>
      <w:r w:rsidR="00042E66" w:rsidRPr="00042E66">
        <w:rPr>
          <w:spacing w:val="-5"/>
          <w:lang w:val="ru-RU"/>
        </w:rPr>
        <w:t>е</w:t>
      </w:r>
      <w:r w:rsidR="00042E66" w:rsidRPr="00042E66">
        <w:rPr>
          <w:lang w:val="ru-RU"/>
        </w:rPr>
        <w:t>дения</w:t>
      </w:r>
      <w:r w:rsidR="00042E66" w:rsidRPr="00042E66">
        <w:rPr>
          <w:spacing w:val="-4"/>
          <w:lang w:val="ru-RU"/>
        </w:rPr>
        <w:t xml:space="preserve"> </w:t>
      </w:r>
      <w:r w:rsidR="00D76176">
        <w:rPr>
          <w:lang w:val="ru-RU"/>
        </w:rPr>
        <w:t xml:space="preserve">открытого </w:t>
      </w:r>
      <w:r w:rsidR="00110D80">
        <w:rPr>
          <w:lang w:val="ru-RU"/>
        </w:rPr>
        <w:t xml:space="preserve">публичного </w:t>
      </w:r>
      <w:r w:rsidR="00D76176">
        <w:rPr>
          <w:lang w:val="ru-RU"/>
        </w:rPr>
        <w:t>конкурса «</w:t>
      </w:r>
      <w:r w:rsidR="00CD096F">
        <w:rPr>
          <w:lang w:val="ru-RU"/>
        </w:rPr>
        <w:t>Включи иде</w:t>
      </w:r>
      <w:r w:rsidR="004A352A">
        <w:rPr>
          <w:lang w:val="ru-RU"/>
        </w:rPr>
        <w:t>ю</w:t>
      </w:r>
      <w:r w:rsidR="00CD096F">
        <w:rPr>
          <w:lang w:val="ru-RU"/>
        </w:rPr>
        <w:t>!</w:t>
      </w:r>
      <w:r w:rsidR="00D76176">
        <w:rPr>
          <w:lang w:val="ru-RU"/>
        </w:rPr>
        <w:t xml:space="preserve">» </w:t>
      </w:r>
      <w:r w:rsidR="00042E66" w:rsidRPr="00042E66">
        <w:rPr>
          <w:lang w:val="ru-RU"/>
        </w:rPr>
        <w:t>(д</w:t>
      </w:r>
      <w:r w:rsidR="00042E66" w:rsidRPr="00042E66">
        <w:rPr>
          <w:spacing w:val="2"/>
          <w:lang w:val="ru-RU"/>
        </w:rPr>
        <w:t>а</w:t>
      </w:r>
      <w:r w:rsidR="00042E66" w:rsidRPr="00042E66">
        <w:rPr>
          <w:lang w:val="ru-RU"/>
        </w:rPr>
        <w:t>лее</w:t>
      </w:r>
      <w:r w:rsidR="00042E66" w:rsidRPr="00042E66">
        <w:rPr>
          <w:spacing w:val="-4"/>
          <w:lang w:val="ru-RU"/>
        </w:rPr>
        <w:t xml:space="preserve"> </w:t>
      </w:r>
      <w:r w:rsidR="00042E66" w:rsidRPr="00042E66">
        <w:rPr>
          <w:lang w:val="ru-RU"/>
        </w:rPr>
        <w:t>по</w:t>
      </w:r>
      <w:r w:rsidR="00042E66" w:rsidRPr="00042E66">
        <w:rPr>
          <w:spacing w:val="-4"/>
          <w:lang w:val="ru-RU"/>
        </w:rPr>
        <w:t xml:space="preserve"> </w:t>
      </w:r>
      <w:r w:rsidR="00042E66" w:rsidRPr="00042E66">
        <w:rPr>
          <w:lang w:val="ru-RU"/>
        </w:rPr>
        <w:t>те</w:t>
      </w:r>
      <w:r w:rsidR="00042E66" w:rsidRPr="00042E66">
        <w:rPr>
          <w:spacing w:val="-7"/>
          <w:lang w:val="ru-RU"/>
        </w:rPr>
        <w:t>к</w:t>
      </w:r>
      <w:r w:rsidR="00042E66" w:rsidRPr="00042E66">
        <w:rPr>
          <w:lang w:val="ru-RU"/>
        </w:rPr>
        <w:t>с</w:t>
      </w:r>
      <w:r w:rsidR="00042E66" w:rsidRPr="00042E66">
        <w:rPr>
          <w:spacing w:val="-5"/>
          <w:lang w:val="ru-RU"/>
        </w:rPr>
        <w:t>т</w:t>
      </w:r>
      <w:r w:rsidR="00042E66" w:rsidRPr="00042E66">
        <w:rPr>
          <w:lang w:val="ru-RU"/>
        </w:rPr>
        <w:t>у</w:t>
      </w:r>
      <w:r w:rsidR="00042E66" w:rsidRPr="00042E66">
        <w:rPr>
          <w:spacing w:val="-4"/>
          <w:lang w:val="ru-RU"/>
        </w:rPr>
        <w:t xml:space="preserve"> </w:t>
      </w:r>
      <w:r w:rsidR="00042E66" w:rsidRPr="00042E66">
        <w:rPr>
          <w:lang w:val="ru-RU"/>
        </w:rPr>
        <w:t>–</w:t>
      </w:r>
      <w:r w:rsidR="00042E66" w:rsidRPr="00042E66">
        <w:rPr>
          <w:spacing w:val="-5"/>
          <w:lang w:val="ru-RU"/>
        </w:rPr>
        <w:t xml:space="preserve"> </w:t>
      </w:r>
      <w:r w:rsidR="00D76176">
        <w:rPr>
          <w:lang w:val="ru-RU"/>
        </w:rPr>
        <w:t>Конкурс</w:t>
      </w:r>
      <w:r w:rsidR="00042E66" w:rsidRPr="00042E66">
        <w:rPr>
          <w:lang w:val="ru-RU"/>
        </w:rPr>
        <w:t>).</w:t>
      </w:r>
    </w:p>
    <w:p w14:paraId="6DA45122" w14:textId="53C97EE2" w:rsidR="009A09A7" w:rsidRDefault="009A09A7" w:rsidP="00B3323A">
      <w:pPr>
        <w:pStyle w:val="a3"/>
        <w:tabs>
          <w:tab w:val="left" w:pos="461"/>
          <w:tab w:val="left" w:pos="567"/>
          <w:tab w:val="left" w:pos="993"/>
        </w:tabs>
        <w:ind w:left="0" w:firstLine="567"/>
        <w:jc w:val="both"/>
        <w:rPr>
          <w:lang w:val="ru-RU"/>
        </w:rPr>
      </w:pPr>
    </w:p>
    <w:p w14:paraId="6C044CBA" w14:textId="77777777" w:rsidR="009A09A7" w:rsidRPr="009A09A7" w:rsidRDefault="009A09A7" w:rsidP="00B3323A">
      <w:pPr>
        <w:pStyle w:val="a3"/>
        <w:tabs>
          <w:tab w:val="left" w:pos="567"/>
          <w:tab w:val="left" w:pos="993"/>
        </w:tabs>
        <w:ind w:left="0" w:firstLine="567"/>
        <w:jc w:val="both"/>
        <w:rPr>
          <w:b/>
          <w:lang w:val="ru-RU"/>
        </w:rPr>
      </w:pPr>
      <w:r w:rsidRPr="009A09A7">
        <w:rPr>
          <w:b/>
          <w:lang w:val="ru-RU"/>
        </w:rPr>
        <w:t xml:space="preserve">Условия конкурса. </w:t>
      </w:r>
    </w:p>
    <w:p w14:paraId="35381F1D" w14:textId="77777777" w:rsidR="009A09A7" w:rsidRDefault="009A09A7" w:rsidP="00B3323A">
      <w:pPr>
        <w:pStyle w:val="a3"/>
        <w:tabs>
          <w:tab w:val="left" w:pos="567"/>
          <w:tab w:val="left" w:pos="993"/>
        </w:tabs>
        <w:ind w:left="0" w:firstLine="567"/>
        <w:jc w:val="both"/>
        <w:rPr>
          <w:lang w:val="ru-RU"/>
        </w:rPr>
      </w:pPr>
    </w:p>
    <w:p w14:paraId="61284323" w14:textId="125A86B8" w:rsidR="00712CD5" w:rsidRDefault="009A09A7" w:rsidP="00B3323A">
      <w:pPr>
        <w:pStyle w:val="a3"/>
        <w:tabs>
          <w:tab w:val="left" w:pos="567"/>
          <w:tab w:val="left" w:pos="993"/>
        </w:tabs>
        <w:ind w:left="0" w:firstLine="567"/>
        <w:jc w:val="both"/>
        <w:rPr>
          <w:lang w:val="ru-RU"/>
        </w:rPr>
      </w:pPr>
      <w:r>
        <w:rPr>
          <w:lang w:val="ru-RU"/>
        </w:rPr>
        <w:t xml:space="preserve">Выбрать любой </w:t>
      </w:r>
      <w:r w:rsidR="00B3323A">
        <w:rPr>
          <w:lang w:val="ru-RU"/>
        </w:rPr>
        <w:t xml:space="preserve">Продукт </w:t>
      </w:r>
      <w:r>
        <w:rPr>
          <w:lang w:val="ru-RU"/>
        </w:rPr>
        <w:t xml:space="preserve">из ассортимента </w:t>
      </w:r>
      <w:r w:rsidR="00EA5FA6">
        <w:rPr>
          <w:lang w:val="ru-RU"/>
        </w:rPr>
        <w:t xml:space="preserve">Организатора, представленного на сайте </w:t>
      </w:r>
      <w:r w:rsidR="00EA5FA6">
        <w:t>www</w:t>
      </w:r>
      <w:r w:rsidR="00EA5FA6" w:rsidRPr="00EA5FA6">
        <w:rPr>
          <w:lang w:val="ru-RU"/>
        </w:rPr>
        <w:t>.</w:t>
      </w:r>
      <w:proofErr w:type="spellStart"/>
      <w:r w:rsidR="00EA5FA6">
        <w:t>iek</w:t>
      </w:r>
      <w:proofErr w:type="spellEnd"/>
      <w:r w:rsidR="00EA5FA6" w:rsidRPr="00EA5FA6">
        <w:rPr>
          <w:lang w:val="ru-RU"/>
        </w:rPr>
        <w:t>.</w:t>
      </w:r>
      <w:proofErr w:type="spellStart"/>
      <w:r w:rsidR="00EA5FA6">
        <w:t>ru</w:t>
      </w:r>
      <w:proofErr w:type="spellEnd"/>
      <w:r w:rsidR="00B3323A">
        <w:rPr>
          <w:lang w:val="ru-RU"/>
        </w:rPr>
        <w:t>,</w:t>
      </w:r>
      <w:r>
        <w:rPr>
          <w:lang w:val="ru-RU"/>
        </w:rPr>
        <w:t xml:space="preserve"> и предложить идеи по улучшению/изменению его конструктива, технических или функциональных особенностей, внешнего вида с целью улучшения его потребительских качеств.</w:t>
      </w:r>
    </w:p>
    <w:p w14:paraId="514DB2D4" w14:textId="77777777" w:rsidR="009A09A7" w:rsidRPr="00042E66" w:rsidRDefault="009A09A7" w:rsidP="00B3323A">
      <w:pPr>
        <w:tabs>
          <w:tab w:val="left" w:pos="567"/>
          <w:tab w:val="left" w:pos="993"/>
        </w:tabs>
        <w:spacing w:before="16" w:line="260" w:lineRule="exact"/>
        <w:ind w:firstLine="567"/>
        <w:jc w:val="both"/>
        <w:rPr>
          <w:sz w:val="26"/>
          <w:szCs w:val="26"/>
          <w:lang w:val="ru-RU"/>
        </w:rPr>
      </w:pPr>
    </w:p>
    <w:p w14:paraId="09EBE15F" w14:textId="61ABCF72" w:rsidR="00042E66" w:rsidRDefault="00042E66" w:rsidP="00B3323A">
      <w:pPr>
        <w:pStyle w:val="a3"/>
        <w:numPr>
          <w:ilvl w:val="1"/>
          <w:numId w:val="20"/>
        </w:numPr>
        <w:tabs>
          <w:tab w:val="left" w:pos="461"/>
          <w:tab w:val="left" w:pos="567"/>
          <w:tab w:val="left" w:pos="993"/>
        </w:tabs>
        <w:ind w:left="0" w:firstLine="567"/>
        <w:jc w:val="both"/>
      </w:pPr>
      <w:proofErr w:type="spellStart"/>
      <w:r>
        <w:t>Основными</w:t>
      </w:r>
      <w:proofErr w:type="spellEnd"/>
      <w:r>
        <w:rPr>
          <w:spacing w:val="-8"/>
        </w:rPr>
        <w:t xml:space="preserve"> </w:t>
      </w:r>
      <w:proofErr w:type="spellStart"/>
      <w:r>
        <w:t>зад</w:t>
      </w:r>
      <w:r>
        <w:rPr>
          <w:spacing w:val="-11"/>
        </w:rPr>
        <w:t>а</w:t>
      </w:r>
      <w:r>
        <w:t>чами</w:t>
      </w:r>
      <w:proofErr w:type="spellEnd"/>
      <w:r>
        <w:rPr>
          <w:spacing w:val="-7"/>
        </w:rPr>
        <w:t xml:space="preserve"> </w:t>
      </w:r>
      <w:r w:rsidR="00D76176">
        <w:rPr>
          <w:lang w:val="ru-RU"/>
        </w:rPr>
        <w:t>Конкурса</w:t>
      </w:r>
      <w:r w:rsidR="00890595">
        <w:rPr>
          <w:spacing w:val="-7"/>
          <w:lang w:val="ru-RU"/>
        </w:rPr>
        <w:t xml:space="preserve"> </w:t>
      </w:r>
      <w:proofErr w:type="spellStart"/>
      <w:r>
        <w:t>я</w:t>
      </w:r>
      <w:r>
        <w:rPr>
          <w:spacing w:val="-4"/>
        </w:rPr>
        <w:t>в</w:t>
      </w:r>
      <w:r>
        <w:t>ля</w:t>
      </w:r>
      <w:r>
        <w:rPr>
          <w:spacing w:val="-4"/>
        </w:rPr>
        <w:t>ю</w:t>
      </w:r>
      <w:r>
        <w:rPr>
          <w:spacing w:val="2"/>
        </w:rPr>
        <w:t>т</w:t>
      </w:r>
      <w:r>
        <w:t>ся</w:t>
      </w:r>
      <w:proofErr w:type="spellEnd"/>
      <w:r>
        <w:t>:</w:t>
      </w:r>
    </w:p>
    <w:p w14:paraId="3931A33F" w14:textId="77777777" w:rsidR="00042E66" w:rsidRDefault="00042E66" w:rsidP="00B3323A">
      <w:pPr>
        <w:tabs>
          <w:tab w:val="left" w:pos="567"/>
          <w:tab w:val="left" w:pos="993"/>
        </w:tabs>
        <w:spacing w:before="16" w:line="260" w:lineRule="exact"/>
        <w:ind w:firstLine="567"/>
        <w:jc w:val="both"/>
        <w:rPr>
          <w:sz w:val="26"/>
          <w:szCs w:val="26"/>
        </w:rPr>
      </w:pPr>
    </w:p>
    <w:p w14:paraId="17E6D002" w14:textId="00338A82" w:rsidR="009A09A7" w:rsidRPr="009A09A7" w:rsidRDefault="009A09A7" w:rsidP="00B3323A">
      <w:pPr>
        <w:pStyle w:val="a3"/>
        <w:numPr>
          <w:ilvl w:val="2"/>
          <w:numId w:val="20"/>
        </w:numPr>
        <w:tabs>
          <w:tab w:val="left" w:pos="567"/>
          <w:tab w:val="left" w:pos="960"/>
          <w:tab w:val="left" w:pos="993"/>
        </w:tabs>
        <w:ind w:left="0" w:firstLine="567"/>
        <w:jc w:val="both"/>
        <w:rPr>
          <w:lang w:val="ru-RU"/>
        </w:rPr>
      </w:pPr>
      <w:r>
        <w:rPr>
          <w:lang w:val="ru-RU"/>
        </w:rPr>
        <w:t xml:space="preserve">получение обратной связи от потребителей о продукции </w:t>
      </w:r>
      <w:r>
        <w:t>IEK</w:t>
      </w:r>
      <w:r w:rsidRPr="009A09A7">
        <w:rPr>
          <w:lang w:val="ru-RU"/>
        </w:rPr>
        <w:t xml:space="preserve"> </w:t>
      </w:r>
      <w:r>
        <w:t>GROUP</w:t>
      </w:r>
      <w:r>
        <w:rPr>
          <w:lang w:val="ru-RU"/>
        </w:rPr>
        <w:t xml:space="preserve"> и изучение клиентского опыта;</w:t>
      </w:r>
    </w:p>
    <w:p w14:paraId="21EA8B1F" w14:textId="6086A69D" w:rsidR="009A09A7" w:rsidRPr="00550FFB" w:rsidRDefault="00890595" w:rsidP="00B3323A">
      <w:pPr>
        <w:pStyle w:val="a3"/>
        <w:numPr>
          <w:ilvl w:val="2"/>
          <w:numId w:val="20"/>
        </w:numPr>
        <w:tabs>
          <w:tab w:val="left" w:pos="567"/>
          <w:tab w:val="left" w:pos="960"/>
          <w:tab w:val="left" w:pos="993"/>
        </w:tabs>
        <w:ind w:left="0" w:firstLine="567"/>
        <w:jc w:val="both"/>
        <w:rPr>
          <w:lang w:val="ru-RU"/>
        </w:rPr>
      </w:pPr>
      <w:r>
        <w:rPr>
          <w:lang w:val="ru-RU"/>
        </w:rPr>
        <w:t>возможность реализации</w:t>
      </w:r>
      <w:r w:rsidR="00616860">
        <w:rPr>
          <w:lang w:val="ru-RU"/>
        </w:rPr>
        <w:t xml:space="preserve"> и внедрение</w:t>
      </w:r>
      <w:r>
        <w:rPr>
          <w:lang w:val="ru-RU"/>
        </w:rPr>
        <w:t xml:space="preserve"> </w:t>
      </w:r>
      <w:r w:rsidR="003059DF">
        <w:rPr>
          <w:lang w:val="ru-RU"/>
        </w:rPr>
        <w:t>идей</w:t>
      </w:r>
      <w:r w:rsidR="009A09A7">
        <w:rPr>
          <w:lang w:val="ru-RU"/>
        </w:rPr>
        <w:t xml:space="preserve"> участников Конкурса</w:t>
      </w:r>
      <w:r w:rsidR="003059DF">
        <w:rPr>
          <w:lang w:val="ru-RU"/>
        </w:rPr>
        <w:t xml:space="preserve"> </w:t>
      </w:r>
      <w:r w:rsidR="00616860">
        <w:rPr>
          <w:lang w:val="ru-RU"/>
        </w:rPr>
        <w:t xml:space="preserve">по улучшению </w:t>
      </w:r>
      <w:r w:rsidR="00616860" w:rsidRPr="00A1506F">
        <w:rPr>
          <w:lang w:val="ru-RU"/>
        </w:rPr>
        <w:t xml:space="preserve">технических параметров </w:t>
      </w:r>
      <w:r w:rsidR="00B3323A">
        <w:rPr>
          <w:lang w:val="ru-RU"/>
        </w:rPr>
        <w:t>П</w:t>
      </w:r>
      <w:r w:rsidR="00B3323A" w:rsidRPr="00A1506F">
        <w:rPr>
          <w:lang w:val="ru-RU"/>
        </w:rPr>
        <w:t xml:space="preserve">родуктов </w:t>
      </w:r>
      <w:r w:rsidR="00616860" w:rsidRPr="00A1506F">
        <w:t>IEK</w:t>
      </w:r>
      <w:r w:rsidR="009A09A7">
        <w:rPr>
          <w:lang w:val="ru-RU"/>
        </w:rPr>
        <w:t xml:space="preserve"> </w:t>
      </w:r>
      <w:r w:rsidR="009A09A7">
        <w:t>GROUP</w:t>
      </w:r>
      <w:r w:rsidR="00616860" w:rsidRPr="00A1506F">
        <w:rPr>
          <w:lang w:val="ru-RU"/>
        </w:rPr>
        <w:t xml:space="preserve">, </w:t>
      </w:r>
      <w:r>
        <w:rPr>
          <w:lang w:val="ru-RU"/>
        </w:rPr>
        <w:t xml:space="preserve">совместно с крупнейшим производителем </w:t>
      </w:r>
      <w:r w:rsidR="003059DF">
        <w:rPr>
          <w:lang w:val="ru-RU"/>
        </w:rPr>
        <w:t xml:space="preserve">и поставщиком </w:t>
      </w:r>
      <w:r>
        <w:rPr>
          <w:lang w:val="ru-RU"/>
        </w:rPr>
        <w:t>электротехнического оборудования</w:t>
      </w:r>
      <w:r w:rsidR="009A09A7">
        <w:rPr>
          <w:lang w:val="ru-RU"/>
        </w:rPr>
        <w:t>;</w:t>
      </w:r>
    </w:p>
    <w:p w14:paraId="46EEF66E" w14:textId="77777777" w:rsidR="00042E66" w:rsidRPr="00042E66" w:rsidRDefault="00042E66" w:rsidP="00B3323A">
      <w:pPr>
        <w:tabs>
          <w:tab w:val="left" w:pos="567"/>
          <w:tab w:val="left" w:pos="993"/>
        </w:tabs>
        <w:spacing w:before="16" w:line="260" w:lineRule="exact"/>
        <w:ind w:firstLine="567"/>
        <w:jc w:val="both"/>
        <w:rPr>
          <w:sz w:val="26"/>
          <w:szCs w:val="26"/>
          <w:lang w:val="ru-RU"/>
        </w:rPr>
      </w:pPr>
    </w:p>
    <w:p w14:paraId="5870AD21" w14:textId="0013A1EF" w:rsidR="00042E66" w:rsidRDefault="00042E66" w:rsidP="00B3323A">
      <w:pPr>
        <w:pStyle w:val="a3"/>
        <w:numPr>
          <w:ilvl w:val="1"/>
          <w:numId w:val="20"/>
        </w:numPr>
        <w:tabs>
          <w:tab w:val="left" w:pos="521"/>
          <w:tab w:val="left" w:pos="567"/>
          <w:tab w:val="left" w:pos="993"/>
        </w:tabs>
        <w:ind w:left="0" w:firstLine="567"/>
        <w:jc w:val="both"/>
        <w:rPr>
          <w:lang w:val="ru-RU"/>
        </w:rPr>
      </w:pPr>
      <w:r w:rsidRPr="00042E66">
        <w:rPr>
          <w:lang w:val="ru-RU"/>
        </w:rPr>
        <w:t>Кл</w:t>
      </w:r>
      <w:r w:rsidRPr="00042E66">
        <w:rPr>
          <w:spacing w:val="-10"/>
          <w:lang w:val="ru-RU"/>
        </w:rPr>
        <w:t>ю</w:t>
      </w:r>
      <w:r w:rsidRPr="00042E66">
        <w:rPr>
          <w:lang w:val="ru-RU"/>
        </w:rPr>
        <w:t>чевыми</w:t>
      </w:r>
      <w:r w:rsidRPr="00042E66">
        <w:rPr>
          <w:spacing w:val="-8"/>
          <w:lang w:val="ru-RU"/>
        </w:rPr>
        <w:t xml:space="preserve"> </w:t>
      </w:r>
      <w:r w:rsidRPr="00042E66">
        <w:rPr>
          <w:lang w:val="ru-RU"/>
        </w:rPr>
        <w:t>ценн</w:t>
      </w:r>
      <w:r w:rsidRPr="00042E66">
        <w:rPr>
          <w:spacing w:val="5"/>
          <w:lang w:val="ru-RU"/>
        </w:rPr>
        <w:t>о</w:t>
      </w:r>
      <w:r w:rsidRPr="00042E66">
        <w:rPr>
          <w:lang w:val="ru-RU"/>
        </w:rPr>
        <w:t>с</w:t>
      </w:r>
      <w:r w:rsidRPr="00042E66">
        <w:rPr>
          <w:spacing w:val="-5"/>
          <w:lang w:val="ru-RU"/>
        </w:rPr>
        <w:t>т</w:t>
      </w:r>
      <w:r w:rsidRPr="00042E66">
        <w:rPr>
          <w:lang w:val="ru-RU"/>
        </w:rPr>
        <w:t>ями</w:t>
      </w:r>
      <w:r w:rsidRPr="00042E66">
        <w:rPr>
          <w:spacing w:val="-7"/>
          <w:lang w:val="ru-RU"/>
        </w:rPr>
        <w:t xml:space="preserve"> </w:t>
      </w:r>
      <w:r w:rsidR="003059DF">
        <w:rPr>
          <w:lang w:val="ru-RU"/>
        </w:rPr>
        <w:t>Конкурса</w:t>
      </w:r>
      <w:r w:rsidRPr="00042E66">
        <w:rPr>
          <w:spacing w:val="-7"/>
          <w:lang w:val="ru-RU"/>
        </w:rPr>
        <w:t xml:space="preserve"> </w:t>
      </w:r>
      <w:r w:rsidRPr="00042E66">
        <w:rPr>
          <w:lang w:val="ru-RU"/>
        </w:rPr>
        <w:t>я</w:t>
      </w:r>
      <w:r w:rsidRPr="00042E66">
        <w:rPr>
          <w:spacing w:val="-4"/>
          <w:lang w:val="ru-RU"/>
        </w:rPr>
        <w:t>в</w:t>
      </w:r>
      <w:r w:rsidRPr="00042E66">
        <w:rPr>
          <w:lang w:val="ru-RU"/>
        </w:rPr>
        <w:t>ля</w:t>
      </w:r>
      <w:r w:rsidRPr="00042E66">
        <w:rPr>
          <w:spacing w:val="-4"/>
          <w:lang w:val="ru-RU"/>
        </w:rPr>
        <w:t>ю</w:t>
      </w:r>
      <w:r w:rsidRPr="00042E66">
        <w:rPr>
          <w:spacing w:val="2"/>
          <w:lang w:val="ru-RU"/>
        </w:rPr>
        <w:t>т</w:t>
      </w:r>
      <w:r w:rsidRPr="00042E66">
        <w:rPr>
          <w:lang w:val="ru-RU"/>
        </w:rPr>
        <w:t>ся:</w:t>
      </w:r>
      <w:r w:rsidRPr="00042E66">
        <w:rPr>
          <w:spacing w:val="-7"/>
          <w:lang w:val="ru-RU"/>
        </w:rPr>
        <w:t xml:space="preserve"> </w:t>
      </w:r>
      <w:r w:rsidRPr="00042E66">
        <w:rPr>
          <w:lang w:val="ru-RU"/>
        </w:rPr>
        <w:t>ч</w:t>
      </w:r>
      <w:r w:rsidRPr="00042E66">
        <w:rPr>
          <w:spacing w:val="5"/>
          <w:lang w:val="ru-RU"/>
        </w:rPr>
        <w:t>е</w:t>
      </w:r>
      <w:r w:rsidRPr="00042E66">
        <w:rPr>
          <w:lang w:val="ru-RU"/>
        </w:rPr>
        <w:t>стн</w:t>
      </w:r>
      <w:r w:rsidRPr="00042E66">
        <w:rPr>
          <w:spacing w:val="5"/>
          <w:lang w:val="ru-RU"/>
        </w:rPr>
        <w:t>о</w:t>
      </w:r>
      <w:r w:rsidRPr="00042E66">
        <w:rPr>
          <w:lang w:val="ru-RU"/>
        </w:rPr>
        <w:t>сть,</w:t>
      </w:r>
      <w:r w:rsidRPr="00042E66">
        <w:rPr>
          <w:spacing w:val="-7"/>
          <w:lang w:val="ru-RU"/>
        </w:rPr>
        <w:t xml:space="preserve"> </w:t>
      </w:r>
      <w:r w:rsidRPr="00042E66">
        <w:rPr>
          <w:lang w:val="ru-RU"/>
        </w:rPr>
        <w:t>спра</w:t>
      </w:r>
      <w:r w:rsidRPr="00042E66">
        <w:rPr>
          <w:spacing w:val="-2"/>
          <w:lang w:val="ru-RU"/>
        </w:rPr>
        <w:t>в</w:t>
      </w:r>
      <w:r w:rsidRPr="00042E66">
        <w:rPr>
          <w:spacing w:val="-5"/>
          <w:lang w:val="ru-RU"/>
        </w:rPr>
        <w:t>е</w:t>
      </w:r>
      <w:r w:rsidRPr="00042E66">
        <w:rPr>
          <w:lang w:val="ru-RU"/>
        </w:rPr>
        <w:t>дли</w:t>
      </w:r>
      <w:r w:rsidRPr="00042E66">
        <w:rPr>
          <w:spacing w:val="-2"/>
          <w:lang w:val="ru-RU"/>
        </w:rPr>
        <w:t>в</w:t>
      </w:r>
      <w:r w:rsidRPr="00042E66">
        <w:rPr>
          <w:spacing w:val="5"/>
          <w:lang w:val="ru-RU"/>
        </w:rPr>
        <w:t>о</w:t>
      </w:r>
      <w:r w:rsidRPr="00042E66">
        <w:rPr>
          <w:lang w:val="ru-RU"/>
        </w:rPr>
        <w:t>сть,</w:t>
      </w:r>
      <w:r w:rsidRPr="00042E66">
        <w:rPr>
          <w:w w:val="99"/>
          <w:lang w:val="ru-RU"/>
        </w:rPr>
        <w:t xml:space="preserve"> </w:t>
      </w:r>
      <w:r w:rsidRPr="00042E66">
        <w:rPr>
          <w:lang w:val="ru-RU"/>
        </w:rPr>
        <w:lastRenderedPageBreak/>
        <w:t>прозр</w:t>
      </w:r>
      <w:r w:rsidRPr="00042E66">
        <w:rPr>
          <w:spacing w:val="-10"/>
          <w:lang w:val="ru-RU"/>
        </w:rPr>
        <w:t>а</w:t>
      </w:r>
      <w:r w:rsidRPr="00042E66">
        <w:rPr>
          <w:lang w:val="ru-RU"/>
        </w:rPr>
        <w:t>чн</w:t>
      </w:r>
      <w:r w:rsidRPr="00042E66">
        <w:rPr>
          <w:spacing w:val="5"/>
          <w:lang w:val="ru-RU"/>
        </w:rPr>
        <w:t>о</w:t>
      </w:r>
      <w:r w:rsidRPr="00042E66">
        <w:rPr>
          <w:lang w:val="ru-RU"/>
        </w:rPr>
        <w:t>сть,</w:t>
      </w:r>
      <w:r w:rsidRPr="00042E66">
        <w:rPr>
          <w:spacing w:val="-5"/>
          <w:lang w:val="ru-RU"/>
        </w:rPr>
        <w:t xml:space="preserve"> </w:t>
      </w:r>
      <w:r w:rsidRPr="00042E66">
        <w:rPr>
          <w:lang w:val="ru-RU"/>
        </w:rPr>
        <w:t>инфо</w:t>
      </w:r>
      <w:r w:rsidRPr="00042E66">
        <w:rPr>
          <w:spacing w:val="-4"/>
          <w:lang w:val="ru-RU"/>
        </w:rPr>
        <w:t>р</w:t>
      </w:r>
      <w:r w:rsidRPr="00042E66">
        <w:rPr>
          <w:spacing w:val="-2"/>
          <w:lang w:val="ru-RU"/>
        </w:rPr>
        <w:t>м</w:t>
      </w:r>
      <w:r w:rsidRPr="00042E66">
        <w:rPr>
          <w:lang w:val="ru-RU"/>
        </w:rPr>
        <w:t>ационная</w:t>
      </w:r>
      <w:r w:rsidRPr="00042E66">
        <w:rPr>
          <w:spacing w:val="-4"/>
          <w:lang w:val="ru-RU"/>
        </w:rPr>
        <w:t xml:space="preserve"> о</w:t>
      </w:r>
      <w:r w:rsidRPr="00042E66">
        <w:rPr>
          <w:lang w:val="ru-RU"/>
        </w:rPr>
        <w:t>ткры</w:t>
      </w:r>
      <w:r w:rsidRPr="00042E66">
        <w:rPr>
          <w:spacing w:val="-5"/>
          <w:lang w:val="ru-RU"/>
        </w:rPr>
        <w:t>т</w:t>
      </w:r>
      <w:r w:rsidRPr="00042E66">
        <w:rPr>
          <w:spacing w:val="5"/>
          <w:lang w:val="ru-RU"/>
        </w:rPr>
        <w:t>о</w:t>
      </w:r>
      <w:r w:rsidRPr="00042E66">
        <w:rPr>
          <w:lang w:val="ru-RU"/>
        </w:rPr>
        <w:t>сть,</w:t>
      </w:r>
      <w:r w:rsidRPr="00042E66">
        <w:rPr>
          <w:spacing w:val="-4"/>
          <w:lang w:val="ru-RU"/>
        </w:rPr>
        <w:t xml:space="preserve"> </w:t>
      </w:r>
      <w:r w:rsidRPr="00042E66">
        <w:rPr>
          <w:lang w:val="ru-RU"/>
        </w:rPr>
        <w:t>с</w:t>
      </w:r>
      <w:r w:rsidRPr="00042E66">
        <w:rPr>
          <w:spacing w:val="-5"/>
          <w:lang w:val="ru-RU"/>
        </w:rPr>
        <w:t>о</w:t>
      </w:r>
      <w:r w:rsidRPr="00042E66">
        <w:rPr>
          <w:spacing w:val="2"/>
          <w:lang w:val="ru-RU"/>
        </w:rPr>
        <w:t>т</w:t>
      </w:r>
      <w:r w:rsidRPr="00042E66">
        <w:rPr>
          <w:spacing w:val="-4"/>
          <w:lang w:val="ru-RU"/>
        </w:rPr>
        <w:t>р</w:t>
      </w:r>
      <w:r w:rsidRPr="00042E66">
        <w:rPr>
          <w:spacing w:val="-16"/>
          <w:lang w:val="ru-RU"/>
        </w:rPr>
        <w:t>у</w:t>
      </w:r>
      <w:r w:rsidRPr="00042E66">
        <w:rPr>
          <w:lang w:val="ru-RU"/>
        </w:rPr>
        <w:t>днич</w:t>
      </w:r>
      <w:r w:rsidRPr="00042E66">
        <w:rPr>
          <w:spacing w:val="5"/>
          <w:lang w:val="ru-RU"/>
        </w:rPr>
        <w:t>е</w:t>
      </w:r>
      <w:r w:rsidRPr="00042E66">
        <w:rPr>
          <w:lang w:val="ru-RU"/>
        </w:rPr>
        <w:t>ст</w:t>
      </w:r>
      <w:r w:rsidRPr="00042E66">
        <w:rPr>
          <w:spacing w:val="-2"/>
          <w:lang w:val="ru-RU"/>
        </w:rPr>
        <w:t>в</w:t>
      </w:r>
      <w:r w:rsidRPr="00042E66">
        <w:rPr>
          <w:lang w:val="ru-RU"/>
        </w:rPr>
        <w:t>о</w:t>
      </w:r>
      <w:r w:rsidRPr="00042E66">
        <w:rPr>
          <w:spacing w:val="-5"/>
          <w:lang w:val="ru-RU"/>
        </w:rPr>
        <w:t xml:space="preserve"> </w:t>
      </w:r>
      <w:r w:rsidRPr="00042E66">
        <w:rPr>
          <w:lang w:val="ru-RU"/>
        </w:rPr>
        <w:t>и</w:t>
      </w:r>
      <w:r w:rsidRPr="00042E66">
        <w:rPr>
          <w:spacing w:val="-4"/>
          <w:lang w:val="ru-RU"/>
        </w:rPr>
        <w:t xml:space="preserve"> </w:t>
      </w:r>
      <w:r w:rsidRPr="00042E66">
        <w:rPr>
          <w:lang w:val="ru-RU"/>
        </w:rPr>
        <w:t>инно</w:t>
      </w:r>
      <w:r w:rsidRPr="00042E66">
        <w:rPr>
          <w:spacing w:val="-4"/>
          <w:lang w:val="ru-RU"/>
        </w:rPr>
        <w:t>в</w:t>
      </w:r>
      <w:r w:rsidRPr="00042E66">
        <w:rPr>
          <w:lang w:val="ru-RU"/>
        </w:rPr>
        <w:t>ации.</w:t>
      </w:r>
    </w:p>
    <w:p w14:paraId="0C380FFD" w14:textId="77777777" w:rsidR="00B06235" w:rsidRDefault="00B06235" w:rsidP="00B3323A">
      <w:pPr>
        <w:pStyle w:val="a3"/>
        <w:tabs>
          <w:tab w:val="left" w:pos="521"/>
          <w:tab w:val="left" w:pos="567"/>
          <w:tab w:val="left" w:pos="993"/>
        </w:tabs>
        <w:ind w:left="0" w:firstLine="567"/>
        <w:jc w:val="both"/>
        <w:rPr>
          <w:lang w:val="ru-RU"/>
        </w:rPr>
      </w:pPr>
    </w:p>
    <w:p w14:paraId="7A1483DD" w14:textId="6B2D8A8F" w:rsidR="00B06235" w:rsidRDefault="00B06235" w:rsidP="00B3323A">
      <w:pPr>
        <w:pStyle w:val="a3"/>
        <w:numPr>
          <w:ilvl w:val="1"/>
          <w:numId w:val="20"/>
        </w:numPr>
        <w:tabs>
          <w:tab w:val="left" w:pos="521"/>
          <w:tab w:val="left" w:pos="567"/>
          <w:tab w:val="left" w:pos="993"/>
        </w:tabs>
        <w:ind w:left="0" w:firstLine="567"/>
        <w:jc w:val="both"/>
        <w:rPr>
          <w:lang w:val="ru-RU"/>
        </w:rPr>
      </w:pPr>
      <w:r>
        <w:rPr>
          <w:lang w:val="ru-RU"/>
        </w:rPr>
        <w:t>Конкурс</w:t>
      </w:r>
      <w:r w:rsidRPr="009C5226">
        <w:rPr>
          <w:spacing w:val="-6"/>
          <w:lang w:val="ru-RU"/>
        </w:rPr>
        <w:t xml:space="preserve"> </w:t>
      </w:r>
      <w:r w:rsidRPr="009C5226">
        <w:rPr>
          <w:lang w:val="ru-RU"/>
        </w:rPr>
        <w:t>не</w:t>
      </w:r>
      <w:r w:rsidRPr="009C5226">
        <w:rPr>
          <w:spacing w:val="-4"/>
          <w:lang w:val="ru-RU"/>
        </w:rPr>
        <w:t xml:space="preserve"> </w:t>
      </w:r>
      <w:r w:rsidRPr="009C5226">
        <w:rPr>
          <w:lang w:val="ru-RU"/>
        </w:rPr>
        <w:t>является</w:t>
      </w:r>
      <w:r w:rsidRPr="009C5226">
        <w:rPr>
          <w:spacing w:val="-4"/>
          <w:lang w:val="ru-RU"/>
        </w:rPr>
        <w:t xml:space="preserve"> </w:t>
      </w:r>
      <w:r w:rsidRPr="009C5226">
        <w:rPr>
          <w:lang w:val="ru-RU"/>
        </w:rPr>
        <w:t>лотереей,</w:t>
      </w:r>
      <w:r w:rsidRPr="009C5226">
        <w:rPr>
          <w:spacing w:val="-4"/>
          <w:lang w:val="ru-RU"/>
        </w:rPr>
        <w:t xml:space="preserve"> </w:t>
      </w:r>
      <w:r w:rsidRPr="009C5226">
        <w:rPr>
          <w:spacing w:val="-2"/>
          <w:lang w:val="ru-RU"/>
        </w:rPr>
        <w:t>у</w:t>
      </w:r>
      <w:r w:rsidRPr="009C5226">
        <w:rPr>
          <w:lang w:val="ru-RU"/>
        </w:rPr>
        <w:t>частие</w:t>
      </w:r>
      <w:r w:rsidRPr="009C5226">
        <w:rPr>
          <w:spacing w:val="-4"/>
          <w:lang w:val="ru-RU"/>
        </w:rPr>
        <w:t xml:space="preserve"> </w:t>
      </w:r>
      <w:r w:rsidRPr="009C5226">
        <w:rPr>
          <w:lang w:val="ru-RU"/>
        </w:rPr>
        <w:t>в</w:t>
      </w:r>
      <w:r w:rsidRPr="009C5226">
        <w:rPr>
          <w:spacing w:val="-5"/>
          <w:lang w:val="ru-RU"/>
        </w:rPr>
        <w:t xml:space="preserve"> </w:t>
      </w:r>
      <w:r w:rsidRPr="009C5226">
        <w:rPr>
          <w:lang w:val="ru-RU"/>
        </w:rPr>
        <w:t>ней</w:t>
      </w:r>
      <w:r w:rsidRPr="009C5226">
        <w:rPr>
          <w:spacing w:val="-4"/>
          <w:lang w:val="ru-RU"/>
        </w:rPr>
        <w:t xml:space="preserve"> </w:t>
      </w:r>
      <w:r w:rsidRPr="009C5226">
        <w:rPr>
          <w:lang w:val="ru-RU"/>
        </w:rPr>
        <w:t>не</w:t>
      </w:r>
      <w:r w:rsidRPr="009C5226">
        <w:rPr>
          <w:spacing w:val="-4"/>
          <w:lang w:val="ru-RU"/>
        </w:rPr>
        <w:t xml:space="preserve"> </w:t>
      </w:r>
      <w:r w:rsidRPr="009C5226">
        <w:rPr>
          <w:lang w:val="ru-RU"/>
        </w:rPr>
        <w:t>связа</w:t>
      </w:r>
      <w:r w:rsidRPr="009C5226">
        <w:rPr>
          <w:spacing w:val="-2"/>
          <w:lang w:val="ru-RU"/>
        </w:rPr>
        <w:t>н</w:t>
      </w:r>
      <w:r w:rsidRPr="009C5226">
        <w:rPr>
          <w:lang w:val="ru-RU"/>
        </w:rPr>
        <w:t>о</w:t>
      </w:r>
      <w:r w:rsidRPr="009C5226">
        <w:rPr>
          <w:spacing w:val="-2"/>
          <w:lang w:val="ru-RU"/>
        </w:rPr>
        <w:t xml:space="preserve"> </w:t>
      </w:r>
      <w:r w:rsidRPr="009C5226">
        <w:rPr>
          <w:lang w:val="ru-RU"/>
        </w:rPr>
        <w:t>с</w:t>
      </w:r>
      <w:r w:rsidRPr="009C5226">
        <w:rPr>
          <w:spacing w:val="-4"/>
          <w:lang w:val="ru-RU"/>
        </w:rPr>
        <w:t xml:space="preserve"> </w:t>
      </w:r>
      <w:r w:rsidRPr="009C5226">
        <w:rPr>
          <w:lang w:val="ru-RU"/>
        </w:rPr>
        <w:t>внесением</w:t>
      </w:r>
      <w:r w:rsidRPr="009C5226">
        <w:rPr>
          <w:spacing w:val="-3"/>
          <w:lang w:val="ru-RU"/>
        </w:rPr>
        <w:t xml:space="preserve"> </w:t>
      </w:r>
      <w:r w:rsidRPr="009C5226">
        <w:rPr>
          <w:lang w:val="ru-RU"/>
        </w:rPr>
        <w:t>платы Участник</w:t>
      </w:r>
      <w:r w:rsidRPr="009C5226">
        <w:rPr>
          <w:spacing w:val="-2"/>
          <w:lang w:val="ru-RU"/>
        </w:rPr>
        <w:t>а</w:t>
      </w:r>
      <w:r w:rsidRPr="009C5226">
        <w:rPr>
          <w:lang w:val="ru-RU"/>
        </w:rPr>
        <w:t>ми</w:t>
      </w:r>
      <w:r w:rsidRPr="009C5226">
        <w:rPr>
          <w:spacing w:val="3"/>
          <w:lang w:val="ru-RU"/>
        </w:rPr>
        <w:t xml:space="preserve"> </w:t>
      </w:r>
      <w:r w:rsidRPr="009C5226">
        <w:rPr>
          <w:lang w:val="ru-RU"/>
        </w:rPr>
        <w:t>и</w:t>
      </w:r>
      <w:r w:rsidRPr="009C5226">
        <w:rPr>
          <w:spacing w:val="-5"/>
          <w:lang w:val="ru-RU"/>
        </w:rPr>
        <w:t xml:space="preserve"> </w:t>
      </w:r>
      <w:r w:rsidRPr="009C5226">
        <w:rPr>
          <w:lang w:val="ru-RU"/>
        </w:rPr>
        <w:t>не</w:t>
      </w:r>
      <w:r w:rsidRPr="009C5226">
        <w:rPr>
          <w:spacing w:val="-4"/>
          <w:lang w:val="ru-RU"/>
        </w:rPr>
        <w:t xml:space="preserve"> </w:t>
      </w:r>
      <w:r w:rsidRPr="009C5226">
        <w:rPr>
          <w:lang w:val="ru-RU"/>
        </w:rPr>
        <w:t>ос</w:t>
      </w:r>
      <w:r w:rsidRPr="009C5226">
        <w:rPr>
          <w:spacing w:val="-1"/>
          <w:lang w:val="ru-RU"/>
        </w:rPr>
        <w:t>н</w:t>
      </w:r>
      <w:r w:rsidRPr="009C5226">
        <w:rPr>
          <w:lang w:val="ru-RU"/>
        </w:rPr>
        <w:t>ован</w:t>
      </w:r>
      <w:r w:rsidRPr="009C5226">
        <w:rPr>
          <w:spacing w:val="11"/>
          <w:lang w:val="ru-RU"/>
        </w:rPr>
        <w:t>о</w:t>
      </w:r>
      <w:r>
        <w:rPr>
          <w:spacing w:val="11"/>
          <w:lang w:val="ru-RU"/>
        </w:rPr>
        <w:t xml:space="preserve"> </w:t>
      </w:r>
      <w:r w:rsidRPr="009C5226">
        <w:rPr>
          <w:lang w:val="ru-RU"/>
        </w:rPr>
        <w:t xml:space="preserve">на риске. Плата за участие </w:t>
      </w:r>
      <w:r w:rsidRPr="009C5226">
        <w:rPr>
          <w:spacing w:val="-1"/>
          <w:lang w:val="ru-RU"/>
        </w:rPr>
        <w:t>н</w:t>
      </w:r>
      <w:r w:rsidRPr="009C5226">
        <w:rPr>
          <w:lang w:val="ru-RU"/>
        </w:rPr>
        <w:t>е взимаетс</w:t>
      </w:r>
      <w:r w:rsidRPr="009C5226">
        <w:rPr>
          <w:spacing w:val="-1"/>
          <w:lang w:val="ru-RU"/>
        </w:rPr>
        <w:t>я</w:t>
      </w:r>
      <w:r w:rsidRPr="009C5226">
        <w:rPr>
          <w:lang w:val="ru-RU"/>
        </w:rPr>
        <w:t xml:space="preserve">. Весь </w:t>
      </w:r>
      <w:r w:rsidR="00B3323A">
        <w:rPr>
          <w:spacing w:val="-1"/>
          <w:lang w:val="ru-RU"/>
        </w:rPr>
        <w:t>приз</w:t>
      </w:r>
      <w:r w:rsidRPr="009C5226">
        <w:rPr>
          <w:lang w:val="ru-RU"/>
        </w:rPr>
        <w:t>овой фонд Программы формируе</w:t>
      </w:r>
      <w:r w:rsidRPr="009C5226">
        <w:rPr>
          <w:spacing w:val="-2"/>
          <w:lang w:val="ru-RU"/>
        </w:rPr>
        <w:t>т</w:t>
      </w:r>
      <w:r w:rsidRPr="009C5226">
        <w:rPr>
          <w:lang w:val="ru-RU"/>
        </w:rPr>
        <w:t xml:space="preserve">ся за счет </w:t>
      </w:r>
      <w:r w:rsidRPr="009C5226">
        <w:rPr>
          <w:spacing w:val="-2"/>
          <w:lang w:val="ru-RU"/>
        </w:rPr>
        <w:t>с</w:t>
      </w:r>
      <w:r w:rsidRPr="009C5226">
        <w:rPr>
          <w:lang w:val="ru-RU"/>
        </w:rPr>
        <w:t>редств</w:t>
      </w:r>
      <w:r w:rsidRPr="009C5226">
        <w:rPr>
          <w:spacing w:val="2"/>
          <w:lang w:val="ru-RU"/>
        </w:rPr>
        <w:t xml:space="preserve"> </w:t>
      </w:r>
      <w:r w:rsidRPr="009C5226">
        <w:rPr>
          <w:lang w:val="ru-RU"/>
        </w:rPr>
        <w:t>Организатора.</w:t>
      </w:r>
    </w:p>
    <w:p w14:paraId="1FF584D8" w14:textId="77777777" w:rsidR="00B06235" w:rsidRDefault="00B06235" w:rsidP="00B3323A">
      <w:pPr>
        <w:pStyle w:val="a5"/>
        <w:tabs>
          <w:tab w:val="left" w:pos="567"/>
          <w:tab w:val="left" w:pos="993"/>
        </w:tabs>
        <w:ind w:firstLine="567"/>
        <w:jc w:val="both"/>
        <w:rPr>
          <w:lang w:val="ru-RU"/>
        </w:rPr>
      </w:pPr>
    </w:p>
    <w:p w14:paraId="69D4B375" w14:textId="4D298E81" w:rsidR="00B06235" w:rsidRDefault="00B06235" w:rsidP="00B3323A">
      <w:pPr>
        <w:pStyle w:val="a3"/>
        <w:numPr>
          <w:ilvl w:val="1"/>
          <w:numId w:val="20"/>
        </w:numPr>
        <w:tabs>
          <w:tab w:val="left" w:pos="521"/>
          <w:tab w:val="left" w:pos="567"/>
          <w:tab w:val="left" w:pos="993"/>
        </w:tabs>
        <w:ind w:left="0" w:firstLine="567"/>
        <w:jc w:val="both"/>
        <w:rPr>
          <w:b/>
          <w:lang w:val="ru-RU"/>
        </w:rPr>
      </w:pPr>
      <w:r>
        <w:rPr>
          <w:lang w:val="ru-RU"/>
        </w:rPr>
        <w:t xml:space="preserve">Срок проведения конкурса: </w:t>
      </w:r>
      <w:r w:rsidR="00E44C19">
        <w:rPr>
          <w:b/>
          <w:lang w:val="ru-RU"/>
        </w:rPr>
        <w:t>10</w:t>
      </w:r>
      <w:r w:rsidRPr="00B06235">
        <w:rPr>
          <w:b/>
          <w:lang w:val="ru-RU"/>
        </w:rPr>
        <w:t>.03.2025 – 06.06.2025 года</w:t>
      </w:r>
    </w:p>
    <w:p w14:paraId="74C7C9B4" w14:textId="77777777" w:rsidR="007B0AD3" w:rsidRDefault="007B0AD3" w:rsidP="00B3323A">
      <w:pPr>
        <w:pStyle w:val="a5"/>
        <w:tabs>
          <w:tab w:val="left" w:pos="567"/>
          <w:tab w:val="left" w:pos="993"/>
        </w:tabs>
        <w:ind w:firstLine="567"/>
        <w:jc w:val="both"/>
        <w:rPr>
          <w:b/>
          <w:lang w:val="ru-RU"/>
        </w:rPr>
      </w:pPr>
    </w:p>
    <w:p w14:paraId="2F91E2DF" w14:textId="4604660B" w:rsidR="007B0AD3" w:rsidRPr="000B76B6" w:rsidRDefault="007B0AD3" w:rsidP="00B3323A">
      <w:pPr>
        <w:pStyle w:val="1"/>
        <w:numPr>
          <w:ilvl w:val="0"/>
          <w:numId w:val="20"/>
        </w:numPr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  <w:lang w:val="ru-RU"/>
        </w:rPr>
      </w:pPr>
      <w:r>
        <w:t>ОР</w:t>
      </w:r>
      <w:r>
        <w:rPr>
          <w:spacing w:val="-27"/>
        </w:rPr>
        <w:t>Г</w:t>
      </w:r>
      <w:r>
        <w:t>АНИЗАЦИЯ</w:t>
      </w:r>
      <w:r>
        <w:rPr>
          <w:spacing w:val="-31"/>
        </w:rPr>
        <w:t xml:space="preserve"> </w:t>
      </w:r>
      <w:r>
        <w:rPr>
          <w:lang w:val="ru-RU"/>
        </w:rPr>
        <w:t>КОНКУРСА</w:t>
      </w:r>
    </w:p>
    <w:p w14:paraId="7430736F" w14:textId="77777777" w:rsidR="007B0AD3" w:rsidRDefault="007B0AD3" w:rsidP="00B3323A">
      <w:pPr>
        <w:tabs>
          <w:tab w:val="left" w:pos="567"/>
          <w:tab w:val="left" w:pos="993"/>
        </w:tabs>
        <w:spacing w:before="13" w:line="240" w:lineRule="exact"/>
        <w:ind w:firstLine="567"/>
        <w:jc w:val="both"/>
        <w:rPr>
          <w:sz w:val="24"/>
          <w:szCs w:val="24"/>
        </w:rPr>
      </w:pPr>
    </w:p>
    <w:p w14:paraId="7B0DBE38" w14:textId="70F24CC5" w:rsidR="00A851BF" w:rsidRPr="00A851BF" w:rsidRDefault="007B0AD3" w:rsidP="00B3323A">
      <w:pPr>
        <w:pStyle w:val="a3"/>
        <w:numPr>
          <w:ilvl w:val="1"/>
          <w:numId w:val="20"/>
        </w:numPr>
        <w:tabs>
          <w:tab w:val="left" w:pos="461"/>
          <w:tab w:val="left" w:pos="567"/>
          <w:tab w:val="left" w:pos="993"/>
        </w:tabs>
        <w:ind w:left="0" w:firstLine="567"/>
        <w:jc w:val="both"/>
        <w:rPr>
          <w:lang w:val="ru-RU"/>
        </w:rPr>
      </w:pPr>
      <w:r w:rsidRPr="00042E66">
        <w:rPr>
          <w:lang w:val="ru-RU"/>
        </w:rPr>
        <w:t>Организ</w:t>
      </w:r>
      <w:r w:rsidRPr="00042E66">
        <w:rPr>
          <w:spacing w:val="-7"/>
          <w:lang w:val="ru-RU"/>
        </w:rPr>
        <w:t>а</w:t>
      </w:r>
      <w:r w:rsidRPr="00042E66">
        <w:rPr>
          <w:spacing w:val="-4"/>
          <w:lang w:val="ru-RU"/>
        </w:rPr>
        <w:t>т</w:t>
      </w:r>
      <w:r w:rsidRPr="00042E66">
        <w:rPr>
          <w:lang w:val="ru-RU"/>
        </w:rPr>
        <w:t>ор</w:t>
      </w:r>
      <w:r w:rsidRPr="00042E66">
        <w:rPr>
          <w:spacing w:val="-3"/>
          <w:lang w:val="ru-RU"/>
        </w:rPr>
        <w:t xml:space="preserve"> </w:t>
      </w:r>
      <w:r>
        <w:rPr>
          <w:lang w:val="ru-RU"/>
        </w:rPr>
        <w:t>Конкурса</w:t>
      </w:r>
      <w:r w:rsidRPr="00042E66">
        <w:rPr>
          <w:spacing w:val="-2"/>
          <w:lang w:val="ru-RU"/>
        </w:rPr>
        <w:t xml:space="preserve"> </w:t>
      </w:r>
      <w:r>
        <w:rPr>
          <w:lang w:val="ru-RU"/>
        </w:rPr>
        <w:t>–</w:t>
      </w:r>
      <w:r w:rsidRPr="00042E66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 xml:space="preserve">АО </w:t>
      </w:r>
      <w:r w:rsidRPr="00042E66">
        <w:rPr>
          <w:lang w:val="ru-RU"/>
        </w:rPr>
        <w:t>"ИЭК</w:t>
      </w:r>
      <w:r w:rsidRPr="00042E66">
        <w:rPr>
          <w:spacing w:val="-2"/>
          <w:lang w:val="ru-RU"/>
        </w:rPr>
        <w:t xml:space="preserve"> </w:t>
      </w:r>
      <w:r w:rsidRPr="00042E66">
        <w:rPr>
          <w:spacing w:val="-13"/>
          <w:lang w:val="ru-RU"/>
        </w:rPr>
        <w:t>Х</w:t>
      </w:r>
      <w:r w:rsidRPr="00042E66">
        <w:rPr>
          <w:spacing w:val="-12"/>
          <w:lang w:val="ru-RU"/>
        </w:rPr>
        <w:t>О</w:t>
      </w:r>
      <w:r w:rsidRPr="00042E66">
        <w:rPr>
          <w:lang w:val="ru-RU"/>
        </w:rPr>
        <w:t>ЛДИНГ"</w:t>
      </w:r>
      <w:r w:rsidRPr="00042E66">
        <w:rPr>
          <w:spacing w:val="-2"/>
          <w:lang w:val="ru-RU"/>
        </w:rPr>
        <w:t xml:space="preserve"> </w:t>
      </w:r>
      <w:r w:rsidRPr="00042E66">
        <w:rPr>
          <w:lang w:val="ru-RU"/>
        </w:rPr>
        <w:t>ИНН</w:t>
      </w:r>
      <w:r w:rsidRPr="00042E66">
        <w:rPr>
          <w:spacing w:val="-2"/>
          <w:lang w:val="ru-RU"/>
        </w:rPr>
        <w:t xml:space="preserve"> </w:t>
      </w:r>
      <w:r w:rsidR="00A851BF" w:rsidRPr="00A851BF">
        <w:rPr>
          <w:spacing w:val="-2"/>
          <w:lang w:val="ru-RU"/>
        </w:rPr>
        <w:t>5074092485</w:t>
      </w:r>
      <w:r w:rsidRPr="00042E66">
        <w:rPr>
          <w:lang w:val="ru-RU"/>
        </w:rPr>
        <w:t>/КПП</w:t>
      </w:r>
      <w:r w:rsidRPr="00042E66">
        <w:rPr>
          <w:spacing w:val="-2"/>
          <w:lang w:val="ru-RU"/>
        </w:rPr>
        <w:t xml:space="preserve"> </w:t>
      </w:r>
      <w:proofErr w:type="gramStart"/>
      <w:r w:rsidR="00A851BF" w:rsidRPr="00A851BF">
        <w:rPr>
          <w:spacing w:val="-2"/>
          <w:lang w:val="ru-RU"/>
        </w:rPr>
        <w:t>507401001</w:t>
      </w:r>
      <w:r w:rsidR="00A851BF" w:rsidRPr="00A851BF" w:rsidDel="00A851BF">
        <w:rPr>
          <w:spacing w:val="-2"/>
          <w:lang w:val="ru-RU"/>
        </w:rPr>
        <w:t xml:space="preserve"> </w:t>
      </w:r>
      <w:r w:rsidRPr="00042E66">
        <w:rPr>
          <w:spacing w:val="-2"/>
          <w:lang w:val="ru-RU"/>
        </w:rPr>
        <w:t xml:space="preserve"> </w:t>
      </w:r>
      <w:r w:rsidRPr="00042E66">
        <w:rPr>
          <w:lang w:val="ru-RU"/>
        </w:rPr>
        <w:t>(</w:t>
      </w:r>
      <w:proofErr w:type="gramEnd"/>
      <w:r w:rsidRPr="00042E66">
        <w:rPr>
          <w:lang w:val="ru-RU"/>
        </w:rPr>
        <w:t>д</w:t>
      </w:r>
      <w:r w:rsidRPr="00042E66">
        <w:rPr>
          <w:spacing w:val="2"/>
          <w:lang w:val="ru-RU"/>
        </w:rPr>
        <w:t>а</w:t>
      </w:r>
      <w:r w:rsidRPr="00042E66">
        <w:rPr>
          <w:lang w:val="ru-RU"/>
        </w:rPr>
        <w:t>лее</w:t>
      </w:r>
      <w:r>
        <w:rPr>
          <w:lang w:val="ru-RU"/>
        </w:rPr>
        <w:t xml:space="preserve"> - </w:t>
      </w:r>
      <w:r w:rsidRPr="007B0AD3">
        <w:rPr>
          <w:lang w:val="ru-RU"/>
        </w:rPr>
        <w:t>Организ</w:t>
      </w:r>
      <w:r w:rsidRPr="007B0AD3">
        <w:rPr>
          <w:spacing w:val="-7"/>
          <w:lang w:val="ru-RU"/>
        </w:rPr>
        <w:t>а</w:t>
      </w:r>
      <w:r w:rsidRPr="007B0AD3">
        <w:rPr>
          <w:spacing w:val="-4"/>
          <w:lang w:val="ru-RU"/>
        </w:rPr>
        <w:t>т</w:t>
      </w:r>
      <w:r w:rsidRPr="007B0AD3">
        <w:rPr>
          <w:lang w:val="ru-RU"/>
        </w:rPr>
        <w:t>ор).</w:t>
      </w:r>
      <w:r w:rsidRPr="007B0AD3">
        <w:rPr>
          <w:spacing w:val="-5"/>
          <w:lang w:val="ru-RU"/>
        </w:rPr>
        <w:t xml:space="preserve"> </w:t>
      </w:r>
      <w:r w:rsidRPr="007B0AD3">
        <w:rPr>
          <w:lang w:val="ru-RU"/>
        </w:rPr>
        <w:t>Юридич</w:t>
      </w:r>
      <w:r w:rsidRPr="007B0AD3">
        <w:rPr>
          <w:spacing w:val="5"/>
          <w:lang w:val="ru-RU"/>
        </w:rPr>
        <w:t>е</w:t>
      </w:r>
      <w:r w:rsidRPr="007B0AD3">
        <w:rPr>
          <w:lang w:val="ru-RU"/>
        </w:rPr>
        <w:t>ский</w:t>
      </w:r>
      <w:r w:rsidRPr="007B0AD3">
        <w:rPr>
          <w:spacing w:val="-4"/>
          <w:lang w:val="ru-RU"/>
        </w:rPr>
        <w:t xml:space="preserve"> </w:t>
      </w:r>
      <w:r w:rsidRPr="007B0AD3">
        <w:rPr>
          <w:lang w:val="ru-RU"/>
        </w:rPr>
        <w:t>адр</w:t>
      </w:r>
      <w:r w:rsidRPr="007B0AD3">
        <w:rPr>
          <w:spacing w:val="5"/>
          <w:lang w:val="ru-RU"/>
        </w:rPr>
        <w:t>е</w:t>
      </w:r>
      <w:r w:rsidRPr="007B0AD3">
        <w:rPr>
          <w:lang w:val="ru-RU"/>
        </w:rPr>
        <w:t>с:</w:t>
      </w:r>
      <w:r w:rsidRPr="007B0AD3">
        <w:rPr>
          <w:spacing w:val="-4"/>
          <w:lang w:val="ru-RU"/>
        </w:rPr>
        <w:t xml:space="preserve"> </w:t>
      </w:r>
      <w:r w:rsidR="00A851BF" w:rsidRPr="00A851BF">
        <w:rPr>
          <w:spacing w:val="-4"/>
          <w:lang w:val="ru-RU"/>
        </w:rPr>
        <w:t xml:space="preserve">Российская Федерация, 142100, Московская область, </w:t>
      </w:r>
      <w:proofErr w:type="spellStart"/>
      <w:r w:rsidR="00A851BF" w:rsidRPr="00A851BF">
        <w:rPr>
          <w:spacing w:val="-4"/>
          <w:lang w:val="ru-RU"/>
        </w:rPr>
        <w:t>г.о</w:t>
      </w:r>
      <w:proofErr w:type="spellEnd"/>
      <w:r w:rsidR="00A851BF" w:rsidRPr="00A851BF">
        <w:rPr>
          <w:spacing w:val="-4"/>
          <w:lang w:val="ru-RU"/>
        </w:rPr>
        <w:t>. Подольск, город Подольск, проспект Ленина, дом 107/49, офис 457</w:t>
      </w:r>
      <w:r w:rsidR="00A851BF">
        <w:rPr>
          <w:spacing w:val="-4"/>
          <w:lang w:val="ru-RU"/>
        </w:rPr>
        <w:t>.</w:t>
      </w:r>
    </w:p>
    <w:p w14:paraId="01C95A79" w14:textId="5E418BD4" w:rsidR="007B0AD3" w:rsidRPr="007B0AD3" w:rsidRDefault="007B0AD3" w:rsidP="00B3323A">
      <w:pPr>
        <w:pStyle w:val="a3"/>
        <w:numPr>
          <w:ilvl w:val="1"/>
          <w:numId w:val="20"/>
        </w:numPr>
        <w:tabs>
          <w:tab w:val="left" w:pos="461"/>
          <w:tab w:val="left" w:pos="567"/>
          <w:tab w:val="left" w:pos="993"/>
        </w:tabs>
        <w:ind w:left="0" w:firstLine="567"/>
        <w:jc w:val="both"/>
        <w:rPr>
          <w:lang w:val="ru-RU"/>
        </w:rPr>
      </w:pPr>
      <w:r w:rsidRPr="007B0AD3">
        <w:rPr>
          <w:lang w:val="ru-RU"/>
        </w:rPr>
        <w:t xml:space="preserve"> Сайт</w:t>
      </w:r>
      <w:r w:rsidRPr="007B0AD3">
        <w:rPr>
          <w:spacing w:val="-8"/>
          <w:lang w:val="ru-RU"/>
        </w:rPr>
        <w:t xml:space="preserve"> </w:t>
      </w:r>
      <w:r w:rsidRPr="007B0AD3">
        <w:rPr>
          <w:lang w:val="ru-RU"/>
        </w:rPr>
        <w:t>Организ</w:t>
      </w:r>
      <w:r w:rsidRPr="007B0AD3">
        <w:rPr>
          <w:spacing w:val="-7"/>
          <w:lang w:val="ru-RU"/>
        </w:rPr>
        <w:t>а</w:t>
      </w:r>
      <w:r w:rsidRPr="007B0AD3">
        <w:rPr>
          <w:spacing w:val="-4"/>
          <w:lang w:val="ru-RU"/>
        </w:rPr>
        <w:t>т</w:t>
      </w:r>
      <w:r w:rsidRPr="007B0AD3">
        <w:rPr>
          <w:lang w:val="ru-RU"/>
        </w:rPr>
        <w:t>ора:</w:t>
      </w:r>
      <w:r w:rsidRPr="007B0AD3">
        <w:rPr>
          <w:spacing w:val="45"/>
          <w:lang w:val="ru-RU"/>
        </w:rPr>
        <w:t xml:space="preserve"> </w:t>
      </w:r>
      <w:hyperlink r:id="rId6">
        <w:r w:rsidRPr="007B0AD3">
          <w:rPr>
            <w:rFonts w:cs="Times New Roman"/>
            <w:color w:val="0462C1"/>
            <w:u w:val="thick" w:color="0462C1"/>
          </w:rPr>
          <w:t>https</w:t>
        </w:r>
        <w:r w:rsidRPr="007B0AD3">
          <w:rPr>
            <w:rFonts w:cs="Times New Roman"/>
            <w:color w:val="0462C1"/>
            <w:u w:val="thick" w:color="0462C1"/>
            <w:lang w:val="ru-RU"/>
          </w:rPr>
          <w:t>://</w:t>
        </w:r>
        <w:r w:rsidRPr="007B0AD3">
          <w:rPr>
            <w:rFonts w:cs="Times New Roman"/>
            <w:color w:val="0462C1"/>
            <w:u w:val="thick" w:color="0462C1"/>
          </w:rPr>
          <w:t>ww</w:t>
        </w:r>
        <w:r w:rsidRPr="007B0AD3">
          <w:rPr>
            <w:rFonts w:cs="Times New Roman"/>
            <w:color w:val="0462C1"/>
            <w:spacing w:val="-17"/>
            <w:u w:val="thick" w:color="0462C1"/>
          </w:rPr>
          <w:t>w</w:t>
        </w:r>
        <w:r w:rsidRPr="007B0AD3">
          <w:rPr>
            <w:rFonts w:cs="Times New Roman"/>
            <w:color w:val="0462C1"/>
            <w:u w:val="thick" w:color="0462C1"/>
            <w:lang w:val="ru-RU"/>
          </w:rPr>
          <w:t>.</w:t>
        </w:r>
        <w:proofErr w:type="spellStart"/>
        <w:r w:rsidRPr="007B0AD3">
          <w:rPr>
            <w:rFonts w:cs="Times New Roman"/>
            <w:color w:val="0462C1"/>
            <w:u w:val="thick" w:color="0462C1"/>
          </w:rPr>
          <w:t>iek</w:t>
        </w:r>
        <w:proofErr w:type="spellEnd"/>
        <w:r w:rsidRPr="007B0AD3">
          <w:rPr>
            <w:rFonts w:cs="Times New Roman"/>
            <w:color w:val="0462C1"/>
            <w:u w:val="thick" w:color="0462C1"/>
            <w:lang w:val="ru-RU"/>
          </w:rPr>
          <w:t>.</w:t>
        </w:r>
        <w:proofErr w:type="spellStart"/>
        <w:r w:rsidRPr="007B0AD3">
          <w:rPr>
            <w:rFonts w:cs="Times New Roman"/>
            <w:color w:val="0462C1"/>
            <w:u w:val="thick" w:color="0462C1"/>
          </w:rPr>
          <w:t>ru</w:t>
        </w:r>
        <w:proofErr w:type="spellEnd"/>
        <w:r w:rsidRPr="007B0AD3">
          <w:rPr>
            <w:rFonts w:cs="Times New Roman"/>
            <w:color w:val="0462C1"/>
            <w:u w:val="thick" w:color="0462C1"/>
            <w:lang w:val="ru-RU"/>
          </w:rPr>
          <w:t>/</w:t>
        </w:r>
      </w:hyperlink>
      <w:r w:rsidRPr="007B0AD3">
        <w:rPr>
          <w:rFonts w:cs="Times New Roman"/>
          <w:color w:val="0462C1"/>
          <w:spacing w:val="2"/>
          <w:u w:val="thick" w:color="0462C1"/>
          <w:lang w:val="ru-RU"/>
        </w:rPr>
        <w:t xml:space="preserve"> </w:t>
      </w:r>
    </w:p>
    <w:p w14:paraId="24A082CA" w14:textId="77777777" w:rsidR="007B0AD3" w:rsidRPr="007B0AD3" w:rsidRDefault="007B0AD3" w:rsidP="00B3323A">
      <w:pPr>
        <w:tabs>
          <w:tab w:val="left" w:pos="567"/>
          <w:tab w:val="left" w:pos="993"/>
        </w:tabs>
        <w:spacing w:line="160" w:lineRule="exact"/>
        <w:ind w:firstLine="567"/>
        <w:jc w:val="both"/>
        <w:rPr>
          <w:sz w:val="16"/>
          <w:szCs w:val="16"/>
          <w:lang w:val="ru-RU"/>
        </w:rPr>
      </w:pPr>
    </w:p>
    <w:p w14:paraId="3CC64704" w14:textId="0079F083" w:rsidR="007B0AD3" w:rsidRPr="00042E66" w:rsidRDefault="007B0AD3" w:rsidP="00B3323A">
      <w:pPr>
        <w:pStyle w:val="a3"/>
        <w:tabs>
          <w:tab w:val="left" w:pos="567"/>
          <w:tab w:val="left" w:pos="993"/>
        </w:tabs>
        <w:ind w:left="0" w:firstLine="567"/>
        <w:jc w:val="both"/>
        <w:rPr>
          <w:rFonts w:cs="Times New Roman"/>
          <w:lang w:val="ru-RU"/>
        </w:rPr>
      </w:pPr>
      <w:r>
        <w:rPr>
          <w:lang w:val="ru-RU"/>
        </w:rPr>
        <w:t>Целевая страница конкурса</w:t>
      </w:r>
      <w:r w:rsidRPr="00042E66">
        <w:rPr>
          <w:lang w:val="ru-RU"/>
        </w:rPr>
        <w:t>:</w:t>
      </w:r>
      <w:r w:rsidRPr="00042E66">
        <w:rPr>
          <w:spacing w:val="-23"/>
          <w:lang w:val="ru-RU"/>
        </w:rPr>
        <w:t xml:space="preserve"> </w:t>
      </w:r>
      <w:r w:rsidR="00D12367" w:rsidRPr="00D12367">
        <w:rPr>
          <w:color w:val="FF0000"/>
        </w:rPr>
        <w:fldChar w:fldCharType="begin"/>
      </w:r>
      <w:r w:rsidR="00D12367" w:rsidRPr="00D12367">
        <w:rPr>
          <w:color w:val="FF0000"/>
          <w:lang w:val="ru-RU"/>
        </w:rPr>
        <w:instrText xml:space="preserve"> </w:instrText>
      </w:r>
      <w:r w:rsidR="00D12367" w:rsidRPr="00D12367">
        <w:rPr>
          <w:color w:val="FF0000"/>
        </w:rPr>
        <w:instrText>HYPERLINK</w:instrText>
      </w:r>
      <w:r w:rsidR="00D12367" w:rsidRPr="00D12367">
        <w:rPr>
          <w:color w:val="FF0000"/>
          <w:lang w:val="ru-RU"/>
        </w:rPr>
        <w:instrText xml:space="preserve"> "</w:instrText>
      </w:r>
      <w:r w:rsidR="00D12367" w:rsidRPr="00D12367">
        <w:rPr>
          <w:color w:val="FF0000"/>
        </w:rPr>
        <w:instrText>https</w:instrText>
      </w:r>
      <w:r w:rsidR="00D12367" w:rsidRPr="00D12367">
        <w:rPr>
          <w:color w:val="FF0000"/>
          <w:lang w:val="ru-RU"/>
        </w:rPr>
        <w:instrText>://</w:instrText>
      </w:r>
      <w:r w:rsidR="00D12367" w:rsidRPr="00D12367">
        <w:rPr>
          <w:color w:val="FF0000"/>
        </w:rPr>
        <w:instrText>www</w:instrText>
      </w:r>
      <w:r w:rsidR="00D12367" w:rsidRPr="00D12367">
        <w:rPr>
          <w:color w:val="FF0000"/>
          <w:lang w:val="ru-RU"/>
        </w:rPr>
        <w:instrText>.</w:instrText>
      </w:r>
      <w:r w:rsidR="00D12367" w:rsidRPr="00D12367">
        <w:rPr>
          <w:color w:val="FF0000"/>
        </w:rPr>
        <w:instrText>iek</w:instrText>
      </w:r>
      <w:r w:rsidR="00D12367" w:rsidRPr="00D12367">
        <w:rPr>
          <w:color w:val="FF0000"/>
          <w:lang w:val="ru-RU"/>
        </w:rPr>
        <w:instrText>.</w:instrText>
      </w:r>
      <w:r w:rsidR="00D12367" w:rsidRPr="00D12367">
        <w:rPr>
          <w:color w:val="FF0000"/>
        </w:rPr>
        <w:instrText>ru</w:instrText>
      </w:r>
      <w:r w:rsidR="00D12367" w:rsidRPr="00D12367">
        <w:rPr>
          <w:color w:val="FF0000"/>
          <w:lang w:val="ru-RU"/>
        </w:rPr>
        <w:instrText>/</w:instrText>
      </w:r>
      <w:r w:rsidR="00D12367" w:rsidRPr="00D12367">
        <w:rPr>
          <w:color w:val="FF0000"/>
        </w:rPr>
        <w:instrText>promo</w:instrText>
      </w:r>
      <w:r w:rsidR="00D12367" w:rsidRPr="00D12367">
        <w:rPr>
          <w:color w:val="FF0000"/>
          <w:lang w:val="ru-RU"/>
        </w:rPr>
        <w:instrText>/</w:instrText>
      </w:r>
      <w:r w:rsidR="00D12367" w:rsidRPr="00D12367">
        <w:rPr>
          <w:color w:val="FF0000"/>
        </w:rPr>
        <w:instrText>konkurs</w:instrText>
      </w:r>
      <w:r w:rsidR="00D12367" w:rsidRPr="00D12367">
        <w:rPr>
          <w:color w:val="FF0000"/>
          <w:lang w:val="ru-RU"/>
        </w:rPr>
        <w:instrText>/" \</w:instrText>
      </w:r>
      <w:r w:rsidR="00D12367" w:rsidRPr="00D12367">
        <w:rPr>
          <w:color w:val="FF0000"/>
        </w:rPr>
        <w:instrText>t</w:instrText>
      </w:r>
      <w:r w:rsidR="00D12367" w:rsidRPr="00D12367">
        <w:rPr>
          <w:color w:val="FF0000"/>
          <w:lang w:val="ru-RU"/>
        </w:rPr>
        <w:instrText xml:space="preserve"> "_</w:instrText>
      </w:r>
      <w:r w:rsidR="00D12367" w:rsidRPr="00D12367">
        <w:rPr>
          <w:color w:val="FF0000"/>
        </w:rPr>
        <w:instrText>blank</w:instrText>
      </w:r>
      <w:r w:rsidR="00D12367" w:rsidRPr="00D12367">
        <w:rPr>
          <w:color w:val="FF0000"/>
          <w:lang w:val="ru-RU"/>
        </w:rPr>
        <w:instrText xml:space="preserve">" </w:instrText>
      </w:r>
      <w:r w:rsidR="00D12367" w:rsidRPr="00D12367">
        <w:rPr>
          <w:color w:val="FF0000"/>
        </w:rPr>
        <w:fldChar w:fldCharType="separate"/>
      </w:r>
      <w:r w:rsidR="00D12367" w:rsidRPr="00D12367">
        <w:rPr>
          <w:rStyle w:val="a6"/>
        </w:rPr>
        <w:t>https</w:t>
      </w:r>
      <w:r w:rsidR="00D12367" w:rsidRPr="00D12367">
        <w:rPr>
          <w:rStyle w:val="a6"/>
          <w:lang w:val="ru-RU"/>
        </w:rPr>
        <w:t>://</w:t>
      </w:r>
      <w:r w:rsidR="00D12367" w:rsidRPr="00D12367">
        <w:rPr>
          <w:rStyle w:val="a6"/>
        </w:rPr>
        <w:t>www</w:t>
      </w:r>
      <w:r w:rsidR="00D12367" w:rsidRPr="00D12367">
        <w:rPr>
          <w:rStyle w:val="a6"/>
          <w:lang w:val="ru-RU"/>
        </w:rPr>
        <w:t>.</w:t>
      </w:r>
      <w:r w:rsidR="00D12367" w:rsidRPr="00D12367">
        <w:rPr>
          <w:rStyle w:val="a6"/>
        </w:rPr>
        <w:t>iek</w:t>
      </w:r>
      <w:r w:rsidR="00D12367" w:rsidRPr="00D12367">
        <w:rPr>
          <w:rStyle w:val="a6"/>
          <w:lang w:val="ru-RU"/>
        </w:rPr>
        <w:t>.</w:t>
      </w:r>
      <w:r w:rsidR="00D12367" w:rsidRPr="00D12367">
        <w:rPr>
          <w:rStyle w:val="a6"/>
        </w:rPr>
        <w:t>ru</w:t>
      </w:r>
      <w:r w:rsidR="00D12367" w:rsidRPr="00D12367">
        <w:rPr>
          <w:rStyle w:val="a6"/>
          <w:lang w:val="ru-RU"/>
        </w:rPr>
        <w:t>/</w:t>
      </w:r>
      <w:r w:rsidR="00D12367" w:rsidRPr="00D12367">
        <w:rPr>
          <w:rStyle w:val="a6"/>
        </w:rPr>
        <w:t>promo</w:t>
      </w:r>
      <w:r w:rsidR="00D12367" w:rsidRPr="00D12367">
        <w:rPr>
          <w:rStyle w:val="a6"/>
          <w:lang w:val="ru-RU"/>
        </w:rPr>
        <w:t>/</w:t>
      </w:r>
      <w:r w:rsidR="00D12367" w:rsidRPr="00D12367">
        <w:rPr>
          <w:rStyle w:val="a6"/>
        </w:rPr>
        <w:t>konkurs</w:t>
      </w:r>
      <w:r w:rsidR="00D12367" w:rsidRPr="00D12367">
        <w:rPr>
          <w:rStyle w:val="a6"/>
          <w:lang w:val="ru-RU"/>
        </w:rPr>
        <w:t>/</w:t>
      </w:r>
      <w:r w:rsidR="00D12367" w:rsidRPr="00D12367">
        <w:rPr>
          <w:color w:val="FF0000"/>
          <w:lang w:val="ru-RU"/>
        </w:rPr>
        <w:fldChar w:fldCharType="end"/>
      </w:r>
      <w:bookmarkStart w:id="1" w:name="_GoBack"/>
      <w:bookmarkEnd w:id="1"/>
    </w:p>
    <w:p w14:paraId="1D9F47CF" w14:textId="77777777" w:rsidR="007B0AD3" w:rsidRPr="00042E66" w:rsidRDefault="007B0AD3" w:rsidP="00B3323A">
      <w:pPr>
        <w:tabs>
          <w:tab w:val="left" w:pos="567"/>
          <w:tab w:val="left" w:pos="993"/>
        </w:tabs>
        <w:spacing w:line="160" w:lineRule="exact"/>
        <w:ind w:firstLine="567"/>
        <w:jc w:val="both"/>
        <w:rPr>
          <w:sz w:val="16"/>
          <w:szCs w:val="16"/>
          <w:lang w:val="ru-RU"/>
        </w:rPr>
      </w:pPr>
    </w:p>
    <w:p w14:paraId="0292A47F" w14:textId="390F3844" w:rsidR="007B0AD3" w:rsidRDefault="007B0AD3" w:rsidP="00B3323A">
      <w:pPr>
        <w:pStyle w:val="a3"/>
        <w:tabs>
          <w:tab w:val="left" w:pos="567"/>
          <w:tab w:val="left" w:pos="993"/>
        </w:tabs>
        <w:ind w:left="0" w:firstLine="567"/>
        <w:jc w:val="both"/>
        <w:rPr>
          <w:lang w:val="ru-RU"/>
        </w:rPr>
      </w:pPr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 xml:space="preserve"> Организатора: </w:t>
      </w:r>
      <w:bookmarkStart w:id="2" w:name="_Hlk190776054"/>
      <w:r w:rsidR="00A67415">
        <w:fldChar w:fldCharType="begin"/>
      </w:r>
      <w:r w:rsidR="00A67415" w:rsidRPr="00A67415">
        <w:rPr>
          <w:lang w:val="ru-RU"/>
        </w:rPr>
        <w:instrText xml:space="preserve"> </w:instrText>
      </w:r>
      <w:r w:rsidR="00A67415">
        <w:instrText>HYPERLINK</w:instrText>
      </w:r>
      <w:r w:rsidR="00A67415" w:rsidRPr="00A67415">
        <w:rPr>
          <w:lang w:val="ru-RU"/>
        </w:rPr>
        <w:instrText xml:space="preserve"> "</w:instrText>
      </w:r>
      <w:r w:rsidR="00A67415">
        <w:instrText>mailto</w:instrText>
      </w:r>
      <w:r w:rsidR="00A67415" w:rsidRPr="00A67415">
        <w:rPr>
          <w:lang w:val="ru-RU"/>
        </w:rPr>
        <w:instrText>:</w:instrText>
      </w:r>
      <w:r w:rsidR="00A67415" w:rsidRPr="00A67415">
        <w:instrText>konkurs</w:instrText>
      </w:r>
      <w:r w:rsidR="00A67415" w:rsidRPr="00A67415">
        <w:rPr>
          <w:lang w:val="ru-RU"/>
        </w:rPr>
        <w:instrText>@</w:instrText>
      </w:r>
      <w:r w:rsidR="00A67415" w:rsidRPr="00A67415">
        <w:instrText>iek</w:instrText>
      </w:r>
      <w:r w:rsidR="00A67415" w:rsidRPr="00A67415">
        <w:rPr>
          <w:lang w:val="ru-RU"/>
        </w:rPr>
        <w:instrText>.</w:instrText>
      </w:r>
      <w:r w:rsidR="00A67415" w:rsidRPr="00A67415">
        <w:instrText>ru</w:instrText>
      </w:r>
      <w:r w:rsidR="00A67415" w:rsidRPr="00A67415">
        <w:rPr>
          <w:lang w:val="ru-RU"/>
        </w:rPr>
        <w:instrText xml:space="preserve">" </w:instrText>
      </w:r>
      <w:r w:rsidR="00A67415">
        <w:fldChar w:fldCharType="separate"/>
      </w:r>
      <w:r w:rsidR="00A67415" w:rsidRPr="00166DA3">
        <w:rPr>
          <w:rStyle w:val="a6"/>
        </w:rPr>
        <w:t>konk</w:t>
      </w:r>
      <w:r w:rsidR="00A67415" w:rsidRPr="00A1506F">
        <w:rPr>
          <w:rStyle w:val="a6"/>
        </w:rPr>
        <w:t>u</w:t>
      </w:r>
      <w:r w:rsidR="00A67415" w:rsidRPr="00166DA3">
        <w:rPr>
          <w:rStyle w:val="a6"/>
        </w:rPr>
        <w:t>rs</w:t>
      </w:r>
      <w:r w:rsidR="00A67415" w:rsidRPr="00166DA3">
        <w:rPr>
          <w:rStyle w:val="a6"/>
          <w:lang w:val="ru-RU"/>
        </w:rPr>
        <w:t>@</w:t>
      </w:r>
      <w:r w:rsidR="00A67415" w:rsidRPr="00166DA3">
        <w:rPr>
          <w:rStyle w:val="a6"/>
        </w:rPr>
        <w:t>iek</w:t>
      </w:r>
      <w:r w:rsidR="00A67415" w:rsidRPr="00166DA3">
        <w:rPr>
          <w:rStyle w:val="a6"/>
          <w:lang w:val="ru-RU"/>
        </w:rPr>
        <w:t>.</w:t>
      </w:r>
      <w:proofErr w:type="spellStart"/>
      <w:r w:rsidR="00A67415" w:rsidRPr="00166DA3">
        <w:rPr>
          <w:rStyle w:val="a6"/>
        </w:rPr>
        <w:t>ru</w:t>
      </w:r>
      <w:proofErr w:type="spellEnd"/>
      <w:r w:rsidR="00A67415">
        <w:fldChar w:fldCharType="end"/>
      </w:r>
      <w:bookmarkEnd w:id="2"/>
      <w:r w:rsidRPr="00042E66">
        <w:rPr>
          <w:lang w:val="ru-RU"/>
        </w:rPr>
        <w:t>.</w:t>
      </w:r>
    </w:p>
    <w:p w14:paraId="4EBD5CE0" w14:textId="77777777" w:rsidR="007B0AD3" w:rsidRDefault="007B0AD3" w:rsidP="00B3323A">
      <w:pPr>
        <w:pStyle w:val="a3"/>
        <w:tabs>
          <w:tab w:val="left" w:pos="567"/>
          <w:tab w:val="left" w:pos="993"/>
        </w:tabs>
        <w:ind w:left="0" w:firstLine="567"/>
        <w:jc w:val="both"/>
        <w:rPr>
          <w:spacing w:val="-5"/>
          <w:lang w:val="ru-RU"/>
        </w:rPr>
      </w:pPr>
    </w:p>
    <w:p w14:paraId="51A0D4D1" w14:textId="610F9C8A" w:rsidR="007B0AD3" w:rsidRPr="007B0AD3" w:rsidRDefault="007B0AD3" w:rsidP="00B3323A">
      <w:pPr>
        <w:pStyle w:val="a3"/>
        <w:tabs>
          <w:tab w:val="left" w:pos="567"/>
          <w:tab w:val="left" w:pos="993"/>
        </w:tabs>
        <w:ind w:left="0" w:firstLine="567"/>
        <w:jc w:val="both"/>
        <w:rPr>
          <w:lang w:val="ru-RU"/>
        </w:rPr>
      </w:pPr>
      <w:r w:rsidRPr="00042E66">
        <w:rPr>
          <w:lang w:val="ru-RU"/>
        </w:rPr>
        <w:t>Для</w:t>
      </w:r>
      <w:r w:rsidRPr="00042E66">
        <w:rPr>
          <w:spacing w:val="-5"/>
          <w:lang w:val="ru-RU"/>
        </w:rPr>
        <w:t xml:space="preserve"> </w:t>
      </w:r>
      <w:r w:rsidRPr="00042E66">
        <w:rPr>
          <w:lang w:val="ru-RU"/>
        </w:rPr>
        <w:t>про</w:t>
      </w:r>
      <w:r w:rsidRPr="00042E66">
        <w:rPr>
          <w:spacing w:val="-2"/>
          <w:lang w:val="ru-RU"/>
        </w:rPr>
        <w:t>в</w:t>
      </w:r>
      <w:r w:rsidRPr="00042E66">
        <w:rPr>
          <w:spacing w:val="-5"/>
          <w:lang w:val="ru-RU"/>
        </w:rPr>
        <w:t>е</w:t>
      </w:r>
      <w:r w:rsidRPr="00042E66">
        <w:rPr>
          <w:lang w:val="ru-RU"/>
        </w:rPr>
        <w:t>дения</w:t>
      </w:r>
      <w:r w:rsidRPr="00042E66">
        <w:rPr>
          <w:spacing w:val="-5"/>
          <w:lang w:val="ru-RU"/>
        </w:rPr>
        <w:t xml:space="preserve"> </w:t>
      </w:r>
      <w:r>
        <w:rPr>
          <w:lang w:val="ru-RU"/>
        </w:rPr>
        <w:t>Конкурса</w:t>
      </w:r>
      <w:r w:rsidRPr="00042E66">
        <w:rPr>
          <w:spacing w:val="-4"/>
          <w:lang w:val="ru-RU"/>
        </w:rPr>
        <w:t xml:space="preserve"> </w:t>
      </w:r>
      <w:r w:rsidRPr="00042E66">
        <w:rPr>
          <w:lang w:val="ru-RU"/>
        </w:rPr>
        <w:t>фо</w:t>
      </w:r>
      <w:r w:rsidRPr="00042E66">
        <w:rPr>
          <w:spacing w:val="-5"/>
          <w:lang w:val="ru-RU"/>
        </w:rPr>
        <w:t>р</w:t>
      </w:r>
      <w:r w:rsidRPr="00042E66">
        <w:rPr>
          <w:lang w:val="ru-RU"/>
        </w:rPr>
        <w:t>ми</w:t>
      </w:r>
      <w:r w:rsidRPr="00042E66">
        <w:rPr>
          <w:spacing w:val="-5"/>
          <w:lang w:val="ru-RU"/>
        </w:rPr>
        <w:t>р</w:t>
      </w:r>
      <w:r w:rsidRPr="00042E66">
        <w:rPr>
          <w:spacing w:val="-4"/>
          <w:lang w:val="ru-RU"/>
        </w:rPr>
        <w:t>у</w:t>
      </w:r>
      <w:r w:rsidRPr="00042E66">
        <w:rPr>
          <w:lang w:val="ru-RU"/>
        </w:rPr>
        <w:t>е</w:t>
      </w:r>
      <w:r w:rsidRPr="00042E66">
        <w:rPr>
          <w:spacing w:val="2"/>
          <w:lang w:val="ru-RU"/>
        </w:rPr>
        <w:t>т</w:t>
      </w:r>
      <w:r w:rsidRPr="00042E66">
        <w:rPr>
          <w:lang w:val="ru-RU"/>
        </w:rPr>
        <w:t>ся</w:t>
      </w:r>
      <w:r w:rsidRPr="00042E66">
        <w:rPr>
          <w:spacing w:val="-5"/>
          <w:lang w:val="ru-RU"/>
        </w:rPr>
        <w:t xml:space="preserve"> </w:t>
      </w:r>
      <w:r w:rsidRPr="00042E66">
        <w:rPr>
          <w:lang w:val="ru-RU"/>
        </w:rPr>
        <w:t>организационный</w:t>
      </w:r>
      <w:r w:rsidRPr="00042E66">
        <w:rPr>
          <w:spacing w:val="-5"/>
          <w:lang w:val="ru-RU"/>
        </w:rPr>
        <w:t xml:space="preserve"> </w:t>
      </w:r>
      <w:r w:rsidRPr="00042E66">
        <w:rPr>
          <w:spacing w:val="-14"/>
          <w:lang w:val="ru-RU"/>
        </w:rPr>
        <w:t>к</w:t>
      </w:r>
      <w:r w:rsidRPr="00042E66">
        <w:rPr>
          <w:spacing w:val="-5"/>
          <w:lang w:val="ru-RU"/>
        </w:rPr>
        <w:t>о</w:t>
      </w:r>
      <w:r w:rsidRPr="00042E66">
        <w:rPr>
          <w:lang w:val="ru-RU"/>
        </w:rPr>
        <w:t>митет</w:t>
      </w:r>
      <w:r>
        <w:rPr>
          <w:lang w:val="ru-RU"/>
        </w:rPr>
        <w:t>, состоящий из членов жюри</w:t>
      </w:r>
      <w:r w:rsidRPr="00042E66">
        <w:rPr>
          <w:spacing w:val="-5"/>
          <w:lang w:val="ru-RU"/>
        </w:rPr>
        <w:t xml:space="preserve"> </w:t>
      </w:r>
      <w:r w:rsidRPr="00042E66">
        <w:rPr>
          <w:lang w:val="ru-RU"/>
        </w:rPr>
        <w:t>(д</w:t>
      </w:r>
      <w:r w:rsidRPr="00042E66">
        <w:rPr>
          <w:spacing w:val="2"/>
          <w:lang w:val="ru-RU"/>
        </w:rPr>
        <w:t>а</w:t>
      </w:r>
      <w:r w:rsidRPr="00042E66">
        <w:rPr>
          <w:lang w:val="ru-RU"/>
        </w:rPr>
        <w:t>лее</w:t>
      </w:r>
      <w:r w:rsidRPr="00042E66">
        <w:rPr>
          <w:spacing w:val="-4"/>
          <w:lang w:val="ru-RU"/>
        </w:rPr>
        <w:t xml:space="preserve"> </w:t>
      </w:r>
      <w:r w:rsidRPr="00042E66">
        <w:rPr>
          <w:lang w:val="ru-RU"/>
        </w:rPr>
        <w:t>по</w:t>
      </w:r>
      <w:r w:rsidRPr="00042E66">
        <w:rPr>
          <w:spacing w:val="-5"/>
          <w:lang w:val="ru-RU"/>
        </w:rPr>
        <w:t xml:space="preserve"> </w:t>
      </w:r>
      <w:r w:rsidRPr="00042E66">
        <w:rPr>
          <w:lang w:val="ru-RU"/>
        </w:rPr>
        <w:t>те</w:t>
      </w:r>
      <w:r w:rsidRPr="00042E66">
        <w:rPr>
          <w:spacing w:val="-7"/>
          <w:lang w:val="ru-RU"/>
        </w:rPr>
        <w:t>к</w:t>
      </w:r>
      <w:r w:rsidRPr="00042E66">
        <w:rPr>
          <w:lang w:val="ru-RU"/>
        </w:rPr>
        <w:t>с</w:t>
      </w:r>
      <w:r w:rsidRPr="00042E66">
        <w:rPr>
          <w:spacing w:val="-5"/>
          <w:lang w:val="ru-RU"/>
        </w:rPr>
        <w:t>т</w:t>
      </w:r>
      <w:r w:rsidRPr="00042E66">
        <w:rPr>
          <w:lang w:val="ru-RU"/>
        </w:rPr>
        <w:t>у</w:t>
      </w:r>
      <w:r>
        <w:rPr>
          <w:lang w:val="ru-RU"/>
        </w:rPr>
        <w:t xml:space="preserve"> </w:t>
      </w:r>
      <w:r w:rsidRPr="00042E66">
        <w:rPr>
          <w:lang w:val="ru-RU"/>
        </w:rPr>
        <w:t>–</w:t>
      </w:r>
      <w:r w:rsidRPr="00042E66">
        <w:rPr>
          <w:spacing w:val="-3"/>
          <w:lang w:val="ru-RU"/>
        </w:rPr>
        <w:t xml:space="preserve"> </w:t>
      </w:r>
      <w:r w:rsidRPr="00042E66">
        <w:rPr>
          <w:lang w:val="ru-RU"/>
        </w:rPr>
        <w:t>Орг</w:t>
      </w:r>
      <w:r w:rsidRPr="00042E66">
        <w:rPr>
          <w:spacing w:val="-13"/>
          <w:lang w:val="ru-RU"/>
        </w:rPr>
        <w:t>к</w:t>
      </w:r>
      <w:r w:rsidRPr="00042E66">
        <w:rPr>
          <w:spacing w:val="-5"/>
          <w:lang w:val="ru-RU"/>
        </w:rPr>
        <w:t>о</w:t>
      </w:r>
      <w:r w:rsidRPr="00042E66">
        <w:rPr>
          <w:lang w:val="ru-RU"/>
        </w:rPr>
        <w:t>митет).</w:t>
      </w:r>
      <w:r w:rsidRPr="00042E66">
        <w:rPr>
          <w:spacing w:val="-2"/>
          <w:lang w:val="ru-RU"/>
        </w:rPr>
        <w:t xml:space="preserve"> </w:t>
      </w:r>
      <w:r w:rsidRPr="00042E66">
        <w:rPr>
          <w:lang w:val="ru-RU"/>
        </w:rPr>
        <w:t>В</w:t>
      </w:r>
      <w:r w:rsidRPr="00042E66">
        <w:rPr>
          <w:spacing w:val="-3"/>
          <w:lang w:val="ru-RU"/>
        </w:rPr>
        <w:t xml:space="preserve"> </w:t>
      </w:r>
      <w:r w:rsidRPr="00042E66">
        <w:rPr>
          <w:lang w:val="ru-RU"/>
        </w:rPr>
        <w:t>с</w:t>
      </w:r>
      <w:r w:rsidRPr="00042E66">
        <w:rPr>
          <w:spacing w:val="5"/>
          <w:lang w:val="ru-RU"/>
        </w:rPr>
        <w:t>о</w:t>
      </w:r>
      <w:r w:rsidRPr="00042E66">
        <w:rPr>
          <w:lang w:val="ru-RU"/>
        </w:rPr>
        <w:t>с</w:t>
      </w:r>
      <w:r w:rsidRPr="00042E66">
        <w:rPr>
          <w:spacing w:val="2"/>
          <w:lang w:val="ru-RU"/>
        </w:rPr>
        <w:t>т</w:t>
      </w:r>
      <w:r w:rsidRPr="00042E66">
        <w:rPr>
          <w:lang w:val="ru-RU"/>
        </w:rPr>
        <w:t>ав</w:t>
      </w:r>
      <w:r w:rsidRPr="00042E66">
        <w:rPr>
          <w:spacing w:val="-2"/>
          <w:lang w:val="ru-RU"/>
        </w:rPr>
        <w:t xml:space="preserve"> </w:t>
      </w:r>
      <w:r w:rsidRPr="00042E66">
        <w:rPr>
          <w:lang w:val="ru-RU"/>
        </w:rPr>
        <w:t>Орг</w:t>
      </w:r>
      <w:r w:rsidRPr="00042E66">
        <w:rPr>
          <w:spacing w:val="-13"/>
          <w:lang w:val="ru-RU"/>
        </w:rPr>
        <w:t>к</w:t>
      </w:r>
      <w:r w:rsidRPr="00042E66">
        <w:rPr>
          <w:spacing w:val="-5"/>
          <w:lang w:val="ru-RU"/>
        </w:rPr>
        <w:t>о</w:t>
      </w:r>
      <w:r w:rsidRPr="00042E66">
        <w:rPr>
          <w:lang w:val="ru-RU"/>
        </w:rPr>
        <w:t>мите</w:t>
      </w:r>
      <w:r w:rsidRPr="00042E66">
        <w:rPr>
          <w:spacing w:val="2"/>
          <w:lang w:val="ru-RU"/>
        </w:rPr>
        <w:t>т</w:t>
      </w:r>
      <w:r w:rsidRPr="00042E66">
        <w:rPr>
          <w:lang w:val="ru-RU"/>
        </w:rPr>
        <w:t>а</w:t>
      </w:r>
      <w:r w:rsidRPr="00042E66">
        <w:rPr>
          <w:spacing w:val="-3"/>
          <w:lang w:val="ru-RU"/>
        </w:rPr>
        <w:t xml:space="preserve"> </w:t>
      </w:r>
      <w:r w:rsidRPr="00042E66">
        <w:rPr>
          <w:lang w:val="ru-RU"/>
        </w:rPr>
        <w:t>в</w:t>
      </w:r>
      <w:r w:rsidRPr="00042E66">
        <w:rPr>
          <w:spacing w:val="-10"/>
          <w:lang w:val="ru-RU"/>
        </w:rPr>
        <w:t>х</w:t>
      </w:r>
      <w:r w:rsidRPr="00042E66">
        <w:rPr>
          <w:spacing w:val="-7"/>
          <w:lang w:val="ru-RU"/>
        </w:rPr>
        <w:t>о</w:t>
      </w:r>
      <w:r w:rsidRPr="00042E66">
        <w:rPr>
          <w:lang w:val="ru-RU"/>
        </w:rPr>
        <w:t>дят</w:t>
      </w:r>
      <w:r w:rsidRPr="00042E66">
        <w:rPr>
          <w:spacing w:val="-2"/>
          <w:lang w:val="ru-RU"/>
        </w:rPr>
        <w:t xml:space="preserve"> </w:t>
      </w:r>
      <w:r w:rsidRPr="00042E66">
        <w:rPr>
          <w:lang w:val="ru-RU"/>
        </w:rPr>
        <w:t>пр</w:t>
      </w:r>
      <w:r w:rsidRPr="00042E66">
        <w:rPr>
          <w:spacing w:val="-4"/>
          <w:lang w:val="ru-RU"/>
        </w:rPr>
        <w:t>е</w:t>
      </w:r>
      <w:r w:rsidRPr="00042E66">
        <w:rPr>
          <w:lang w:val="ru-RU"/>
        </w:rPr>
        <w:t>дс</w:t>
      </w:r>
      <w:r w:rsidRPr="00042E66">
        <w:rPr>
          <w:spacing w:val="2"/>
          <w:lang w:val="ru-RU"/>
        </w:rPr>
        <w:t>т</w:t>
      </w:r>
      <w:r w:rsidRPr="00042E66">
        <w:rPr>
          <w:lang w:val="ru-RU"/>
        </w:rPr>
        <w:t>авители</w:t>
      </w:r>
      <w:r w:rsidRPr="00042E66">
        <w:rPr>
          <w:spacing w:val="-3"/>
          <w:lang w:val="ru-RU"/>
        </w:rPr>
        <w:t xml:space="preserve"> </w:t>
      </w:r>
      <w:r w:rsidR="00EA5FA6">
        <w:rPr>
          <w:lang w:val="ru-RU"/>
        </w:rPr>
        <w:t>Организатора</w:t>
      </w:r>
      <w:r w:rsidRPr="00042E66">
        <w:rPr>
          <w:lang w:val="ru-RU"/>
        </w:rPr>
        <w:t xml:space="preserve">. </w:t>
      </w:r>
      <w:r w:rsidRPr="007B0AD3">
        <w:rPr>
          <w:lang w:val="ru-RU"/>
        </w:rPr>
        <w:t>Ру</w:t>
      </w:r>
      <w:r w:rsidRPr="007B0AD3">
        <w:rPr>
          <w:spacing w:val="-14"/>
          <w:lang w:val="ru-RU"/>
        </w:rPr>
        <w:t>к</w:t>
      </w:r>
      <w:r w:rsidRPr="007B0AD3">
        <w:rPr>
          <w:lang w:val="ru-RU"/>
        </w:rPr>
        <w:t>о</w:t>
      </w:r>
      <w:r w:rsidRPr="007B0AD3">
        <w:rPr>
          <w:spacing w:val="-2"/>
          <w:lang w:val="ru-RU"/>
        </w:rPr>
        <w:t>в</w:t>
      </w:r>
      <w:r w:rsidRPr="007B0AD3">
        <w:rPr>
          <w:spacing w:val="-7"/>
          <w:lang w:val="ru-RU"/>
        </w:rPr>
        <w:t>о</w:t>
      </w:r>
      <w:r w:rsidRPr="007B0AD3">
        <w:rPr>
          <w:lang w:val="ru-RU"/>
        </w:rPr>
        <w:t>дит</w:t>
      </w:r>
      <w:r w:rsidRPr="007B0AD3">
        <w:rPr>
          <w:spacing w:val="-7"/>
          <w:lang w:val="ru-RU"/>
        </w:rPr>
        <w:t xml:space="preserve"> </w:t>
      </w:r>
      <w:r w:rsidRPr="007B0AD3">
        <w:rPr>
          <w:lang w:val="ru-RU"/>
        </w:rPr>
        <w:t>раб</w:t>
      </w:r>
      <w:r w:rsidRPr="007B0AD3">
        <w:rPr>
          <w:spacing w:val="-5"/>
          <w:lang w:val="ru-RU"/>
        </w:rPr>
        <w:t>о</w:t>
      </w:r>
      <w:r w:rsidRPr="007B0AD3">
        <w:rPr>
          <w:spacing w:val="-4"/>
          <w:lang w:val="ru-RU"/>
        </w:rPr>
        <w:t>т</w:t>
      </w:r>
      <w:r w:rsidRPr="007B0AD3">
        <w:rPr>
          <w:lang w:val="ru-RU"/>
        </w:rPr>
        <w:t>ой</w:t>
      </w:r>
      <w:r w:rsidRPr="007B0AD3">
        <w:rPr>
          <w:spacing w:val="-6"/>
          <w:lang w:val="ru-RU"/>
        </w:rPr>
        <w:t xml:space="preserve"> </w:t>
      </w:r>
      <w:r w:rsidRPr="007B0AD3">
        <w:rPr>
          <w:lang w:val="ru-RU"/>
        </w:rPr>
        <w:t>Орг</w:t>
      </w:r>
      <w:r w:rsidRPr="007B0AD3">
        <w:rPr>
          <w:spacing w:val="-13"/>
          <w:lang w:val="ru-RU"/>
        </w:rPr>
        <w:t>к</w:t>
      </w:r>
      <w:r w:rsidRPr="007B0AD3">
        <w:rPr>
          <w:spacing w:val="-5"/>
          <w:lang w:val="ru-RU"/>
        </w:rPr>
        <w:t>о</w:t>
      </w:r>
      <w:r w:rsidRPr="007B0AD3">
        <w:rPr>
          <w:lang w:val="ru-RU"/>
        </w:rPr>
        <w:t>мите</w:t>
      </w:r>
      <w:r w:rsidRPr="007B0AD3">
        <w:rPr>
          <w:spacing w:val="2"/>
          <w:lang w:val="ru-RU"/>
        </w:rPr>
        <w:t>т</w:t>
      </w:r>
      <w:r w:rsidRPr="007B0AD3">
        <w:rPr>
          <w:lang w:val="ru-RU"/>
        </w:rPr>
        <w:t>а</w:t>
      </w:r>
      <w:r w:rsidRPr="007B0AD3">
        <w:rPr>
          <w:spacing w:val="-7"/>
          <w:lang w:val="ru-RU"/>
        </w:rPr>
        <w:t xml:space="preserve"> </w:t>
      </w:r>
      <w:r w:rsidRPr="007B0AD3">
        <w:rPr>
          <w:lang w:val="ru-RU"/>
        </w:rPr>
        <w:t>е</w:t>
      </w:r>
      <w:r w:rsidRPr="007B0AD3">
        <w:rPr>
          <w:spacing w:val="-6"/>
          <w:lang w:val="ru-RU"/>
        </w:rPr>
        <w:t>г</w:t>
      </w:r>
      <w:r w:rsidRPr="007B0AD3">
        <w:rPr>
          <w:lang w:val="ru-RU"/>
        </w:rPr>
        <w:t>о</w:t>
      </w:r>
      <w:r w:rsidRPr="007B0AD3">
        <w:rPr>
          <w:spacing w:val="-6"/>
          <w:lang w:val="ru-RU"/>
        </w:rPr>
        <w:t xml:space="preserve"> </w:t>
      </w:r>
      <w:r w:rsidRPr="007B0AD3">
        <w:rPr>
          <w:lang w:val="ru-RU"/>
        </w:rPr>
        <w:t>Пр</w:t>
      </w:r>
      <w:r w:rsidRPr="007B0AD3">
        <w:rPr>
          <w:spacing w:val="-4"/>
          <w:lang w:val="ru-RU"/>
        </w:rPr>
        <w:t>е</w:t>
      </w:r>
      <w:r w:rsidRPr="007B0AD3">
        <w:rPr>
          <w:lang w:val="ru-RU"/>
        </w:rPr>
        <w:t>д</w:t>
      </w:r>
      <w:r w:rsidRPr="007B0AD3">
        <w:rPr>
          <w:spacing w:val="2"/>
          <w:lang w:val="ru-RU"/>
        </w:rPr>
        <w:t>с</w:t>
      </w:r>
      <w:r w:rsidRPr="007B0AD3">
        <w:rPr>
          <w:spacing w:val="-5"/>
          <w:lang w:val="ru-RU"/>
        </w:rPr>
        <w:t>е</w:t>
      </w:r>
      <w:r w:rsidRPr="007B0AD3">
        <w:rPr>
          <w:lang w:val="ru-RU"/>
        </w:rPr>
        <w:t>д</w:t>
      </w:r>
      <w:r w:rsidRPr="007B0AD3">
        <w:rPr>
          <w:spacing w:val="-8"/>
          <w:lang w:val="ru-RU"/>
        </w:rPr>
        <w:t>а</w:t>
      </w:r>
      <w:r w:rsidRPr="007B0AD3">
        <w:rPr>
          <w:lang w:val="ru-RU"/>
        </w:rPr>
        <w:t>тель.</w:t>
      </w:r>
    </w:p>
    <w:p w14:paraId="335591D1" w14:textId="31CB8033" w:rsidR="007B0AD3" w:rsidRDefault="007B0AD3" w:rsidP="00B3323A">
      <w:pPr>
        <w:pStyle w:val="a3"/>
        <w:tabs>
          <w:tab w:val="left" w:pos="521"/>
          <w:tab w:val="left" w:pos="567"/>
          <w:tab w:val="left" w:pos="993"/>
        </w:tabs>
        <w:ind w:left="0" w:firstLine="567"/>
        <w:jc w:val="both"/>
        <w:rPr>
          <w:b/>
          <w:lang w:val="ru-RU"/>
        </w:rPr>
      </w:pPr>
    </w:p>
    <w:p w14:paraId="0DC409F5" w14:textId="77777777" w:rsidR="00DE0C7C" w:rsidRDefault="007B0AD3" w:rsidP="00B3323A">
      <w:pPr>
        <w:pStyle w:val="a3"/>
        <w:tabs>
          <w:tab w:val="left" w:pos="521"/>
          <w:tab w:val="left" w:pos="567"/>
          <w:tab w:val="left" w:pos="993"/>
        </w:tabs>
        <w:ind w:left="0" w:firstLine="567"/>
        <w:jc w:val="both"/>
        <w:rPr>
          <w:lang w:val="ru-RU"/>
        </w:rPr>
      </w:pPr>
      <w:r w:rsidRPr="009A778F">
        <w:rPr>
          <w:b/>
          <w:lang w:val="ru-RU"/>
        </w:rPr>
        <w:t>Председатель Оргкомитета</w:t>
      </w:r>
      <w:r w:rsidRPr="007B0AD3">
        <w:rPr>
          <w:lang w:val="ru-RU"/>
        </w:rPr>
        <w:t>:</w:t>
      </w:r>
      <w:r w:rsidR="00A51E6C">
        <w:rPr>
          <w:lang w:val="ru-RU"/>
        </w:rPr>
        <w:t xml:space="preserve"> </w:t>
      </w:r>
    </w:p>
    <w:p w14:paraId="6701F3F3" w14:textId="3DFC00B1" w:rsidR="007B0AD3" w:rsidRDefault="00DE0C7C" w:rsidP="00B3323A">
      <w:pPr>
        <w:pStyle w:val="a3"/>
        <w:tabs>
          <w:tab w:val="left" w:pos="521"/>
          <w:tab w:val="left" w:pos="567"/>
          <w:tab w:val="left" w:pos="993"/>
        </w:tabs>
        <w:ind w:left="0" w:firstLine="567"/>
        <w:jc w:val="both"/>
        <w:rPr>
          <w:b/>
          <w:lang w:val="ru-RU"/>
        </w:rPr>
      </w:pPr>
      <w:r w:rsidRPr="009A778F">
        <w:rPr>
          <w:lang w:val="ru-RU"/>
        </w:rPr>
        <w:t>Маймор Артем Сергеевич -</w:t>
      </w:r>
      <w:r>
        <w:rPr>
          <w:lang w:val="ru-RU"/>
        </w:rPr>
        <w:t xml:space="preserve"> </w:t>
      </w:r>
      <w:r w:rsidR="00A51E6C" w:rsidRPr="00A51E6C">
        <w:rPr>
          <w:lang w:val="ru-RU"/>
        </w:rPr>
        <w:t>Заместитель генерального директора по</w:t>
      </w:r>
      <w:r>
        <w:rPr>
          <w:lang w:val="ru-RU"/>
        </w:rPr>
        <w:t xml:space="preserve"> </w:t>
      </w:r>
      <w:r w:rsidR="00A51E6C" w:rsidRPr="00A51E6C">
        <w:rPr>
          <w:lang w:val="ru-RU"/>
        </w:rPr>
        <w:t>коммерческим вопросам и развитию бизнеса</w:t>
      </w:r>
      <w:r w:rsidR="007B0AD3" w:rsidRPr="007B0AD3">
        <w:rPr>
          <w:lang w:val="ru-RU"/>
        </w:rPr>
        <w:t xml:space="preserve"> </w:t>
      </w:r>
    </w:p>
    <w:p w14:paraId="58EC2999" w14:textId="77777777" w:rsidR="00DE0C7C" w:rsidRDefault="00DE0C7C" w:rsidP="00B3323A">
      <w:pPr>
        <w:pStyle w:val="a3"/>
        <w:tabs>
          <w:tab w:val="left" w:pos="521"/>
          <w:tab w:val="left" w:pos="567"/>
          <w:tab w:val="left" w:pos="993"/>
        </w:tabs>
        <w:ind w:left="0" w:firstLine="567"/>
        <w:jc w:val="both"/>
        <w:rPr>
          <w:lang w:val="ru-RU"/>
        </w:rPr>
      </w:pPr>
    </w:p>
    <w:p w14:paraId="16F80A1E" w14:textId="71A58FFC" w:rsidR="00DE0C7C" w:rsidRPr="009A778F" w:rsidRDefault="00DE0C7C" w:rsidP="00B3323A">
      <w:pPr>
        <w:pStyle w:val="a3"/>
        <w:tabs>
          <w:tab w:val="left" w:pos="521"/>
          <w:tab w:val="left" w:pos="567"/>
          <w:tab w:val="left" w:pos="993"/>
        </w:tabs>
        <w:ind w:left="0" w:firstLine="567"/>
        <w:jc w:val="both"/>
        <w:rPr>
          <w:b/>
          <w:lang w:val="ru-RU"/>
        </w:rPr>
      </w:pPr>
      <w:r w:rsidRPr="009A778F">
        <w:rPr>
          <w:b/>
          <w:lang w:val="ru-RU"/>
        </w:rPr>
        <w:t>Члены жюри:</w:t>
      </w:r>
    </w:p>
    <w:p w14:paraId="7791A31D" w14:textId="34F3058A" w:rsidR="009A778F" w:rsidRDefault="009A778F" w:rsidP="00B3323A">
      <w:pPr>
        <w:pStyle w:val="a3"/>
        <w:tabs>
          <w:tab w:val="left" w:pos="521"/>
          <w:tab w:val="left" w:pos="567"/>
          <w:tab w:val="left" w:pos="993"/>
        </w:tabs>
        <w:ind w:left="0" w:firstLine="567"/>
        <w:jc w:val="both"/>
        <w:rPr>
          <w:lang w:val="ru-RU"/>
        </w:rPr>
      </w:pPr>
      <w:r w:rsidRPr="009A778F">
        <w:rPr>
          <w:lang w:val="ru-RU"/>
        </w:rPr>
        <w:t>Мельник Елена Игоревна</w:t>
      </w:r>
      <w:r>
        <w:rPr>
          <w:lang w:val="ru-RU"/>
        </w:rPr>
        <w:t xml:space="preserve"> - </w:t>
      </w:r>
      <w:r w:rsidRPr="009A778F">
        <w:rPr>
          <w:lang w:val="ru-RU"/>
        </w:rPr>
        <w:t>Руководитель дивизиона</w:t>
      </w:r>
      <w:r>
        <w:rPr>
          <w:lang w:val="ru-RU"/>
        </w:rPr>
        <w:t xml:space="preserve"> «Светотехника»</w:t>
      </w:r>
    </w:p>
    <w:p w14:paraId="796D3FC9" w14:textId="77777777" w:rsidR="009A778F" w:rsidRDefault="009A778F" w:rsidP="00B3323A">
      <w:pPr>
        <w:pStyle w:val="a3"/>
        <w:tabs>
          <w:tab w:val="left" w:pos="521"/>
          <w:tab w:val="left" w:pos="567"/>
          <w:tab w:val="left" w:pos="993"/>
        </w:tabs>
        <w:ind w:left="0" w:firstLine="567"/>
        <w:jc w:val="both"/>
        <w:rPr>
          <w:lang w:val="ru-RU"/>
        </w:rPr>
      </w:pPr>
    </w:p>
    <w:p w14:paraId="104ADBE0" w14:textId="6F34F721" w:rsidR="009A778F" w:rsidRDefault="009A778F" w:rsidP="00B3323A">
      <w:pPr>
        <w:pStyle w:val="a3"/>
        <w:tabs>
          <w:tab w:val="left" w:pos="521"/>
          <w:tab w:val="left" w:pos="567"/>
          <w:tab w:val="left" w:pos="993"/>
        </w:tabs>
        <w:ind w:left="0" w:firstLine="567"/>
        <w:jc w:val="both"/>
        <w:rPr>
          <w:lang w:val="ru-RU"/>
        </w:rPr>
      </w:pPr>
      <w:r w:rsidRPr="009A778F">
        <w:rPr>
          <w:lang w:val="ru-RU"/>
        </w:rPr>
        <w:t>Кугаевская Екатерина Владимировна</w:t>
      </w:r>
      <w:r>
        <w:rPr>
          <w:lang w:val="ru-RU"/>
        </w:rPr>
        <w:t xml:space="preserve"> - </w:t>
      </w:r>
      <w:r w:rsidRPr="009A778F">
        <w:rPr>
          <w:lang w:val="ru-RU"/>
        </w:rPr>
        <w:t>Руководитель бизнес-единицы</w:t>
      </w:r>
      <w:r>
        <w:rPr>
          <w:lang w:val="ru-RU"/>
        </w:rPr>
        <w:t xml:space="preserve"> </w:t>
      </w:r>
      <w:r w:rsidRPr="009A778F">
        <w:rPr>
          <w:lang w:val="ru-RU"/>
        </w:rPr>
        <w:t>"Оборудование распределения и передачи энергии"</w:t>
      </w:r>
    </w:p>
    <w:p w14:paraId="5DF9A998" w14:textId="4DEC08C1" w:rsidR="009A778F" w:rsidRDefault="009A778F" w:rsidP="00B3323A">
      <w:pPr>
        <w:pStyle w:val="a3"/>
        <w:tabs>
          <w:tab w:val="left" w:pos="521"/>
          <w:tab w:val="left" w:pos="567"/>
          <w:tab w:val="left" w:pos="993"/>
        </w:tabs>
        <w:ind w:left="0" w:firstLine="567"/>
        <w:jc w:val="both"/>
        <w:rPr>
          <w:lang w:val="ru-RU"/>
        </w:rPr>
      </w:pPr>
    </w:p>
    <w:p w14:paraId="7318BA76" w14:textId="5436A789" w:rsidR="009A778F" w:rsidRDefault="009A778F" w:rsidP="00B3323A">
      <w:pPr>
        <w:pStyle w:val="a3"/>
        <w:tabs>
          <w:tab w:val="left" w:pos="521"/>
          <w:tab w:val="left" w:pos="567"/>
          <w:tab w:val="left" w:pos="993"/>
        </w:tabs>
        <w:ind w:left="0" w:firstLine="567"/>
        <w:jc w:val="both"/>
        <w:rPr>
          <w:lang w:val="ru-RU"/>
        </w:rPr>
      </w:pPr>
      <w:r w:rsidRPr="009A778F">
        <w:rPr>
          <w:lang w:val="ru-RU"/>
        </w:rPr>
        <w:t>Петрова Надежда Сергеевна</w:t>
      </w:r>
      <w:r>
        <w:rPr>
          <w:lang w:val="ru-RU"/>
        </w:rPr>
        <w:t xml:space="preserve"> - </w:t>
      </w:r>
      <w:r w:rsidRPr="009A778F">
        <w:rPr>
          <w:lang w:val="ru-RU"/>
        </w:rPr>
        <w:t>Руководитель дивизиона</w:t>
      </w:r>
      <w:r>
        <w:rPr>
          <w:lang w:val="ru-RU"/>
        </w:rPr>
        <w:t xml:space="preserve"> </w:t>
      </w:r>
      <w:r w:rsidRPr="009A778F">
        <w:rPr>
          <w:lang w:val="ru-RU"/>
        </w:rPr>
        <w:t>"Универсальные системы для передачи электроэнергии"</w:t>
      </w:r>
    </w:p>
    <w:p w14:paraId="7CEFA20E" w14:textId="77777777" w:rsidR="009A778F" w:rsidRDefault="009A778F" w:rsidP="00B3323A">
      <w:pPr>
        <w:pStyle w:val="a3"/>
        <w:tabs>
          <w:tab w:val="left" w:pos="521"/>
          <w:tab w:val="left" w:pos="567"/>
          <w:tab w:val="left" w:pos="993"/>
        </w:tabs>
        <w:ind w:left="0" w:firstLine="567"/>
        <w:jc w:val="both"/>
        <w:rPr>
          <w:lang w:val="ru-RU"/>
        </w:rPr>
      </w:pPr>
    </w:p>
    <w:p w14:paraId="4FC613BA" w14:textId="0CCB1DEA" w:rsidR="009A778F" w:rsidRDefault="009A778F" w:rsidP="00B3323A">
      <w:pPr>
        <w:pStyle w:val="a3"/>
        <w:tabs>
          <w:tab w:val="left" w:pos="521"/>
          <w:tab w:val="left" w:pos="567"/>
          <w:tab w:val="left" w:pos="993"/>
        </w:tabs>
        <w:ind w:left="0" w:firstLine="567"/>
        <w:jc w:val="both"/>
        <w:rPr>
          <w:lang w:val="ru-RU"/>
        </w:rPr>
      </w:pPr>
      <w:r w:rsidRPr="009A778F">
        <w:rPr>
          <w:lang w:val="ru-RU"/>
        </w:rPr>
        <w:t>Дрюма Дмитрий Алексеевич</w:t>
      </w:r>
      <w:r>
        <w:rPr>
          <w:lang w:val="ru-RU"/>
        </w:rPr>
        <w:t xml:space="preserve"> - </w:t>
      </w:r>
      <w:r w:rsidRPr="009A778F">
        <w:rPr>
          <w:lang w:val="ru-RU"/>
        </w:rPr>
        <w:t>Руководитель бизнес-единицы</w:t>
      </w:r>
      <w:r>
        <w:rPr>
          <w:lang w:val="ru-RU"/>
        </w:rPr>
        <w:t xml:space="preserve"> </w:t>
      </w:r>
      <w:r w:rsidRPr="009A778F">
        <w:rPr>
          <w:lang w:val="ru-RU"/>
        </w:rPr>
        <w:t>"Силовые системы распределения энергии"</w:t>
      </w:r>
    </w:p>
    <w:p w14:paraId="1AEFE95C" w14:textId="00D83250" w:rsidR="009A778F" w:rsidRDefault="009A778F" w:rsidP="00B3323A">
      <w:pPr>
        <w:pStyle w:val="a3"/>
        <w:tabs>
          <w:tab w:val="left" w:pos="521"/>
          <w:tab w:val="left" w:pos="567"/>
          <w:tab w:val="left" w:pos="993"/>
        </w:tabs>
        <w:ind w:left="0" w:firstLine="567"/>
        <w:jc w:val="both"/>
        <w:rPr>
          <w:lang w:val="ru-RU"/>
        </w:rPr>
      </w:pPr>
    </w:p>
    <w:p w14:paraId="010EC9E9" w14:textId="1B90667B" w:rsidR="009A778F" w:rsidRPr="009A778F" w:rsidRDefault="009A778F" w:rsidP="00B3323A">
      <w:pPr>
        <w:pStyle w:val="a3"/>
        <w:tabs>
          <w:tab w:val="left" w:pos="521"/>
          <w:tab w:val="left" w:pos="567"/>
          <w:tab w:val="left" w:pos="993"/>
        </w:tabs>
        <w:ind w:left="0" w:firstLine="567"/>
        <w:jc w:val="both"/>
        <w:rPr>
          <w:lang w:val="ru-RU"/>
        </w:rPr>
      </w:pPr>
      <w:r w:rsidRPr="009A778F">
        <w:rPr>
          <w:lang w:val="ru-RU"/>
        </w:rPr>
        <w:t>Дроздова Ольга Игоревна</w:t>
      </w:r>
      <w:r>
        <w:rPr>
          <w:lang w:val="ru-RU"/>
        </w:rPr>
        <w:t xml:space="preserve"> - </w:t>
      </w:r>
      <w:r w:rsidRPr="009A778F">
        <w:rPr>
          <w:lang w:val="ru-RU"/>
        </w:rPr>
        <w:t>Руководитель стратегической бизнес-единицы</w:t>
      </w:r>
      <w:r>
        <w:rPr>
          <w:lang w:val="ru-RU"/>
        </w:rPr>
        <w:t xml:space="preserve"> </w:t>
      </w:r>
      <w:r w:rsidRPr="009A778F">
        <w:rPr>
          <w:lang w:val="ru-RU"/>
        </w:rPr>
        <w:t>"Телеком"</w:t>
      </w:r>
    </w:p>
    <w:p w14:paraId="235AEAF3" w14:textId="71F430C2" w:rsidR="009A778F" w:rsidRDefault="009A778F" w:rsidP="00B3323A">
      <w:pPr>
        <w:pStyle w:val="a3"/>
        <w:tabs>
          <w:tab w:val="left" w:pos="521"/>
          <w:tab w:val="left" w:pos="567"/>
          <w:tab w:val="left" w:pos="993"/>
        </w:tabs>
        <w:ind w:left="0" w:firstLine="567"/>
        <w:jc w:val="both"/>
        <w:rPr>
          <w:lang w:val="ru-RU"/>
        </w:rPr>
      </w:pPr>
    </w:p>
    <w:p w14:paraId="3FFF836E" w14:textId="17EE5A01" w:rsidR="009A778F" w:rsidRDefault="009A778F" w:rsidP="00B3323A">
      <w:pPr>
        <w:pStyle w:val="a3"/>
        <w:tabs>
          <w:tab w:val="left" w:pos="521"/>
          <w:tab w:val="left" w:pos="567"/>
          <w:tab w:val="left" w:pos="993"/>
        </w:tabs>
        <w:ind w:left="0" w:firstLine="567"/>
        <w:jc w:val="both"/>
        <w:rPr>
          <w:lang w:val="ru-RU"/>
        </w:rPr>
      </w:pPr>
      <w:r w:rsidRPr="009A778F">
        <w:rPr>
          <w:lang w:val="ru-RU"/>
        </w:rPr>
        <w:t>Ольхов Владимир Петрович</w:t>
      </w:r>
      <w:r>
        <w:rPr>
          <w:lang w:val="ru-RU"/>
        </w:rPr>
        <w:t xml:space="preserve"> - </w:t>
      </w:r>
      <w:r w:rsidRPr="009A778F">
        <w:rPr>
          <w:lang w:val="ru-RU"/>
        </w:rPr>
        <w:t>Руководитель стратегической бизнес-единицы</w:t>
      </w:r>
      <w:r>
        <w:rPr>
          <w:lang w:val="ru-RU"/>
        </w:rPr>
        <w:t xml:space="preserve"> </w:t>
      </w:r>
      <w:r w:rsidRPr="009A778F">
        <w:rPr>
          <w:lang w:val="ru-RU"/>
        </w:rPr>
        <w:t>"Автоматизация"</w:t>
      </w:r>
    </w:p>
    <w:p w14:paraId="2DFF8EEA" w14:textId="401A637A" w:rsidR="00A67415" w:rsidRDefault="00A67415" w:rsidP="00B3323A">
      <w:pPr>
        <w:pStyle w:val="a3"/>
        <w:tabs>
          <w:tab w:val="left" w:pos="521"/>
          <w:tab w:val="left" w:pos="567"/>
          <w:tab w:val="left" w:pos="993"/>
        </w:tabs>
        <w:ind w:left="0" w:firstLine="567"/>
        <w:jc w:val="both"/>
        <w:rPr>
          <w:lang w:val="ru-RU"/>
        </w:rPr>
      </w:pPr>
    </w:p>
    <w:p w14:paraId="4F670933" w14:textId="14D8D467" w:rsidR="00A67415" w:rsidRDefault="00A67415" w:rsidP="00B3323A">
      <w:pPr>
        <w:pStyle w:val="a3"/>
        <w:tabs>
          <w:tab w:val="left" w:pos="521"/>
          <w:tab w:val="left" w:pos="567"/>
          <w:tab w:val="left" w:pos="993"/>
        </w:tabs>
        <w:ind w:left="0" w:firstLine="567"/>
        <w:jc w:val="both"/>
        <w:rPr>
          <w:lang w:val="ru-RU"/>
        </w:rPr>
      </w:pPr>
      <w:proofErr w:type="spellStart"/>
      <w:r w:rsidRPr="00A67415">
        <w:rPr>
          <w:lang w:val="ru-RU"/>
        </w:rPr>
        <w:t>Крохмальный</w:t>
      </w:r>
      <w:proofErr w:type="spellEnd"/>
      <w:r w:rsidRPr="00A67415">
        <w:rPr>
          <w:lang w:val="ru-RU"/>
        </w:rPr>
        <w:t xml:space="preserve"> Иван Николаевич</w:t>
      </w:r>
      <w:r>
        <w:rPr>
          <w:lang w:val="ru-RU"/>
        </w:rPr>
        <w:t xml:space="preserve"> - </w:t>
      </w:r>
      <w:r w:rsidRPr="00A67415">
        <w:rPr>
          <w:lang w:val="ru-RU"/>
        </w:rPr>
        <w:t>Руководитель направления развития бизнеса</w:t>
      </w:r>
    </w:p>
    <w:p w14:paraId="5D591E6D" w14:textId="3EF11F7A" w:rsidR="00A67415" w:rsidRDefault="00A67415" w:rsidP="00B3323A">
      <w:pPr>
        <w:pStyle w:val="a3"/>
        <w:tabs>
          <w:tab w:val="left" w:pos="521"/>
          <w:tab w:val="left" w:pos="567"/>
          <w:tab w:val="left" w:pos="993"/>
        </w:tabs>
        <w:ind w:left="0" w:firstLine="567"/>
        <w:jc w:val="both"/>
        <w:rPr>
          <w:lang w:val="ru-RU"/>
        </w:rPr>
      </w:pPr>
    </w:p>
    <w:p w14:paraId="43516A08" w14:textId="032E2E59" w:rsidR="00A67415" w:rsidRDefault="00A67415" w:rsidP="00B3323A">
      <w:pPr>
        <w:pStyle w:val="a3"/>
        <w:tabs>
          <w:tab w:val="left" w:pos="521"/>
          <w:tab w:val="left" w:pos="567"/>
          <w:tab w:val="left" w:pos="993"/>
        </w:tabs>
        <w:ind w:left="0" w:firstLine="567"/>
        <w:jc w:val="both"/>
        <w:rPr>
          <w:lang w:val="ru-RU"/>
        </w:rPr>
      </w:pPr>
      <w:r w:rsidRPr="00A67415">
        <w:rPr>
          <w:lang w:val="ru-RU"/>
        </w:rPr>
        <w:t>Сухова Наталья Игоревна</w:t>
      </w:r>
      <w:r>
        <w:rPr>
          <w:lang w:val="ru-RU"/>
        </w:rPr>
        <w:t xml:space="preserve"> - </w:t>
      </w:r>
      <w:r w:rsidRPr="00A67415">
        <w:rPr>
          <w:lang w:val="ru-RU"/>
        </w:rPr>
        <w:t>Руководитель Управление брендинга и маркетинговых коммуникаций</w:t>
      </w:r>
    </w:p>
    <w:p w14:paraId="1DB4C342" w14:textId="3AB373ED" w:rsidR="00A67415" w:rsidRDefault="00A67415" w:rsidP="00B3323A">
      <w:pPr>
        <w:pStyle w:val="a3"/>
        <w:tabs>
          <w:tab w:val="left" w:pos="521"/>
          <w:tab w:val="left" w:pos="567"/>
          <w:tab w:val="left" w:pos="993"/>
        </w:tabs>
        <w:ind w:left="0" w:firstLine="567"/>
        <w:jc w:val="both"/>
        <w:rPr>
          <w:lang w:val="ru-RU"/>
        </w:rPr>
      </w:pPr>
    </w:p>
    <w:p w14:paraId="11731761" w14:textId="0B45C415" w:rsidR="00A67415" w:rsidRPr="00A67415" w:rsidRDefault="00A67415" w:rsidP="00B3323A">
      <w:pPr>
        <w:pStyle w:val="a3"/>
        <w:tabs>
          <w:tab w:val="left" w:pos="521"/>
          <w:tab w:val="left" w:pos="567"/>
          <w:tab w:val="left" w:pos="993"/>
        </w:tabs>
        <w:ind w:left="0" w:firstLine="567"/>
        <w:jc w:val="both"/>
        <w:rPr>
          <w:lang w:val="ru-RU"/>
        </w:rPr>
      </w:pPr>
      <w:r w:rsidRPr="00A67415">
        <w:rPr>
          <w:lang w:val="ru-RU"/>
        </w:rPr>
        <w:t>Семендилов Сергей Владимирович</w:t>
      </w:r>
      <w:r>
        <w:rPr>
          <w:lang w:val="ru-RU"/>
        </w:rPr>
        <w:t xml:space="preserve"> - </w:t>
      </w:r>
      <w:r w:rsidRPr="00A67415">
        <w:rPr>
          <w:lang w:val="ru-RU"/>
        </w:rPr>
        <w:t>Директор по техническому развитию</w:t>
      </w:r>
    </w:p>
    <w:p w14:paraId="75AEBCA7" w14:textId="77777777" w:rsidR="00042E66" w:rsidRPr="00042E66" w:rsidRDefault="00042E66" w:rsidP="00B3323A">
      <w:pPr>
        <w:tabs>
          <w:tab w:val="left" w:pos="567"/>
          <w:tab w:val="left" w:pos="993"/>
        </w:tabs>
        <w:spacing w:line="200" w:lineRule="exact"/>
        <w:ind w:firstLine="567"/>
        <w:jc w:val="both"/>
        <w:rPr>
          <w:sz w:val="20"/>
          <w:szCs w:val="20"/>
          <w:lang w:val="ru-RU"/>
        </w:rPr>
      </w:pPr>
    </w:p>
    <w:p w14:paraId="4B884190" w14:textId="77777777" w:rsidR="00042E66" w:rsidRPr="00042E66" w:rsidRDefault="00042E66" w:rsidP="00B3323A">
      <w:pPr>
        <w:tabs>
          <w:tab w:val="left" w:pos="567"/>
          <w:tab w:val="left" w:pos="993"/>
        </w:tabs>
        <w:spacing w:before="18" w:line="240" w:lineRule="exact"/>
        <w:ind w:firstLine="567"/>
        <w:jc w:val="both"/>
        <w:rPr>
          <w:sz w:val="24"/>
          <w:szCs w:val="24"/>
          <w:lang w:val="ru-RU"/>
        </w:rPr>
      </w:pPr>
    </w:p>
    <w:p w14:paraId="4548048F" w14:textId="574D02FD" w:rsidR="00042E66" w:rsidRPr="003059DF" w:rsidRDefault="00B3323A" w:rsidP="00B3323A">
      <w:pPr>
        <w:pStyle w:val="1"/>
        <w:numPr>
          <w:ilvl w:val="0"/>
          <w:numId w:val="20"/>
        </w:numPr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</w:rPr>
      </w:pPr>
      <w:r>
        <w:t>Э</w:t>
      </w:r>
      <w:r>
        <w:rPr>
          <w:spacing w:val="2"/>
        </w:rPr>
        <w:t>Т</w:t>
      </w:r>
      <w:r>
        <w:rPr>
          <w:spacing w:val="-4"/>
        </w:rPr>
        <w:t>А</w:t>
      </w:r>
      <w:r>
        <w:t>ПЫ</w:t>
      </w:r>
      <w:r>
        <w:rPr>
          <w:spacing w:val="-4"/>
        </w:rPr>
        <w:t xml:space="preserve"> К</w:t>
      </w:r>
      <w:r>
        <w:t>ОН</w:t>
      </w:r>
      <w:r>
        <w:rPr>
          <w:spacing w:val="-4"/>
        </w:rPr>
        <w:t>К</w:t>
      </w:r>
      <w:r>
        <w:t>УР</w:t>
      </w:r>
      <w:r>
        <w:rPr>
          <w:spacing w:val="2"/>
        </w:rPr>
        <w:t>С</w:t>
      </w:r>
      <w:r>
        <w:t>А</w:t>
      </w:r>
    </w:p>
    <w:p w14:paraId="0B4218AD" w14:textId="01B95AA6" w:rsidR="003059DF" w:rsidRDefault="003059DF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</w:rPr>
      </w:pPr>
    </w:p>
    <w:p w14:paraId="3ED755D1" w14:textId="2EF541FC" w:rsidR="003059DF" w:rsidRDefault="00A851BF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4</w:t>
      </w:r>
      <w:r w:rsidR="003059DF">
        <w:rPr>
          <w:b w:val="0"/>
          <w:bCs w:val="0"/>
          <w:lang w:val="ru-RU"/>
        </w:rPr>
        <w:t xml:space="preserve">.1. </w:t>
      </w:r>
      <w:r w:rsidR="003059DF" w:rsidRPr="003059DF">
        <w:rPr>
          <w:b w:val="0"/>
          <w:bCs w:val="0"/>
          <w:lang w:val="ru-RU"/>
        </w:rPr>
        <w:t>Конкурс пройдет в формате соревнований</w:t>
      </w:r>
      <w:r w:rsidR="003059DF">
        <w:rPr>
          <w:b w:val="0"/>
          <w:bCs w:val="0"/>
          <w:lang w:val="ru-RU"/>
        </w:rPr>
        <w:t xml:space="preserve">, включающих </w:t>
      </w:r>
      <w:r w:rsidR="000A2CCA">
        <w:rPr>
          <w:b w:val="0"/>
          <w:bCs w:val="0"/>
          <w:lang w:val="ru-RU"/>
        </w:rPr>
        <w:t>три этапа</w:t>
      </w:r>
      <w:r w:rsidR="003059DF">
        <w:rPr>
          <w:b w:val="0"/>
          <w:bCs w:val="0"/>
          <w:lang w:val="ru-RU"/>
        </w:rPr>
        <w:t>:</w:t>
      </w:r>
    </w:p>
    <w:p w14:paraId="00A9504F" w14:textId="11F130F3" w:rsidR="00A90F1B" w:rsidRDefault="00A851BF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4</w:t>
      </w:r>
      <w:r w:rsidR="003059DF">
        <w:rPr>
          <w:b w:val="0"/>
          <w:bCs w:val="0"/>
          <w:lang w:val="ru-RU"/>
        </w:rPr>
        <w:t xml:space="preserve">.1.1. </w:t>
      </w:r>
      <w:r w:rsidR="003059DF" w:rsidRPr="003059DF">
        <w:rPr>
          <w:bCs w:val="0"/>
          <w:lang w:val="ru-RU"/>
        </w:rPr>
        <w:t>Прием заявок.</w:t>
      </w:r>
      <w:r w:rsidR="003059DF">
        <w:rPr>
          <w:b w:val="0"/>
          <w:bCs w:val="0"/>
          <w:lang w:val="ru-RU"/>
        </w:rPr>
        <w:t xml:space="preserve"> Заявки на участие в </w:t>
      </w:r>
      <w:r w:rsidR="000A2CCA">
        <w:rPr>
          <w:b w:val="0"/>
          <w:bCs w:val="0"/>
          <w:lang w:val="ru-RU"/>
        </w:rPr>
        <w:t>К</w:t>
      </w:r>
      <w:r w:rsidR="003059DF">
        <w:rPr>
          <w:b w:val="0"/>
          <w:bCs w:val="0"/>
          <w:lang w:val="ru-RU"/>
        </w:rPr>
        <w:t xml:space="preserve">онкурсе принимаются </w:t>
      </w:r>
      <w:r w:rsidR="00A90F1B">
        <w:rPr>
          <w:b w:val="0"/>
          <w:bCs w:val="0"/>
          <w:lang w:val="ru-RU"/>
        </w:rPr>
        <w:t>через заполненную форму на целевой странице</w:t>
      </w:r>
      <w:r w:rsidR="000A2CCA">
        <w:rPr>
          <w:b w:val="0"/>
          <w:bCs w:val="0"/>
          <w:lang w:val="ru-RU"/>
        </w:rPr>
        <w:t xml:space="preserve"> </w:t>
      </w:r>
      <w:r w:rsidR="002E095C">
        <w:rPr>
          <w:b w:val="0"/>
          <w:bCs w:val="0"/>
          <w:lang w:val="ru-RU"/>
        </w:rPr>
        <w:t>К</w:t>
      </w:r>
      <w:r w:rsidR="000A2CCA">
        <w:rPr>
          <w:b w:val="0"/>
          <w:bCs w:val="0"/>
          <w:lang w:val="ru-RU"/>
        </w:rPr>
        <w:t>онкурса</w:t>
      </w:r>
      <w:r w:rsidR="00A90F1B">
        <w:rPr>
          <w:b w:val="0"/>
          <w:bCs w:val="0"/>
          <w:lang w:val="ru-RU"/>
        </w:rPr>
        <w:t>.</w:t>
      </w:r>
    </w:p>
    <w:p w14:paraId="215C54F1" w14:textId="6CEF89EE" w:rsidR="000A2CCA" w:rsidRDefault="00A851BF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rFonts w:cs="Times New Roman"/>
          <w:b w:val="0"/>
          <w:bCs w:val="0"/>
          <w:lang w:val="ru-RU"/>
        </w:rPr>
      </w:pPr>
      <w:r>
        <w:rPr>
          <w:b w:val="0"/>
          <w:bCs w:val="0"/>
          <w:lang w:val="ru-RU"/>
        </w:rPr>
        <w:lastRenderedPageBreak/>
        <w:t>4</w:t>
      </w:r>
      <w:r w:rsidR="000A2CCA">
        <w:rPr>
          <w:b w:val="0"/>
          <w:bCs w:val="0"/>
          <w:lang w:val="ru-RU"/>
        </w:rPr>
        <w:t xml:space="preserve">.1.2. </w:t>
      </w:r>
      <w:r w:rsidR="000A2CCA" w:rsidRPr="000A2CCA">
        <w:rPr>
          <w:rFonts w:cs="Times New Roman"/>
          <w:bCs w:val="0"/>
          <w:lang w:val="ru-RU"/>
        </w:rPr>
        <w:t>Изучение проектов</w:t>
      </w:r>
      <w:r w:rsidR="000A2CCA">
        <w:rPr>
          <w:rFonts w:cs="Times New Roman"/>
          <w:b w:val="0"/>
          <w:bCs w:val="0"/>
          <w:lang w:val="ru-RU"/>
        </w:rPr>
        <w:t>. Каждый проект</w:t>
      </w:r>
      <w:r w:rsidR="00FA66EE">
        <w:rPr>
          <w:rFonts w:cs="Times New Roman"/>
          <w:b w:val="0"/>
          <w:bCs w:val="0"/>
          <w:lang w:val="ru-RU"/>
        </w:rPr>
        <w:t xml:space="preserve"> рассматривается</w:t>
      </w:r>
      <w:r w:rsidR="000A2CCA">
        <w:rPr>
          <w:rFonts w:cs="Times New Roman"/>
          <w:b w:val="0"/>
          <w:bCs w:val="0"/>
          <w:lang w:val="ru-RU"/>
        </w:rPr>
        <w:t xml:space="preserve"> </w:t>
      </w:r>
      <w:r w:rsidR="007B0AD3">
        <w:rPr>
          <w:rFonts w:cs="Times New Roman"/>
          <w:b w:val="0"/>
          <w:bCs w:val="0"/>
          <w:lang w:val="ru-RU"/>
        </w:rPr>
        <w:t>Оргкомитетом</w:t>
      </w:r>
      <w:r w:rsidR="000A2CCA">
        <w:rPr>
          <w:rFonts w:cs="Times New Roman"/>
          <w:b w:val="0"/>
          <w:bCs w:val="0"/>
          <w:lang w:val="ru-RU"/>
        </w:rPr>
        <w:t xml:space="preserve"> Конкурса</w:t>
      </w:r>
      <w:r w:rsidR="00FA66EE">
        <w:rPr>
          <w:rFonts w:cs="Times New Roman"/>
          <w:b w:val="0"/>
          <w:bCs w:val="0"/>
          <w:lang w:val="ru-RU"/>
        </w:rPr>
        <w:t xml:space="preserve"> и обсуждается на организованных коллегиальных сессиях</w:t>
      </w:r>
      <w:r w:rsidR="000A2CCA">
        <w:rPr>
          <w:rFonts w:cs="Times New Roman"/>
          <w:b w:val="0"/>
          <w:bCs w:val="0"/>
          <w:lang w:val="ru-RU"/>
        </w:rPr>
        <w:t xml:space="preserve">. </w:t>
      </w:r>
      <w:r w:rsidR="00FA66EE">
        <w:rPr>
          <w:rFonts w:cs="Times New Roman"/>
          <w:b w:val="0"/>
          <w:bCs w:val="0"/>
          <w:lang w:val="ru-RU"/>
        </w:rPr>
        <w:t xml:space="preserve">В рамках обсуждений каждый член </w:t>
      </w:r>
      <w:r w:rsidR="00DE0C7C">
        <w:rPr>
          <w:rFonts w:cs="Times New Roman"/>
          <w:b w:val="0"/>
          <w:bCs w:val="0"/>
          <w:lang w:val="ru-RU"/>
        </w:rPr>
        <w:t>жюри</w:t>
      </w:r>
      <w:r w:rsidR="00FA66EE">
        <w:rPr>
          <w:rFonts w:cs="Times New Roman"/>
          <w:b w:val="0"/>
          <w:bCs w:val="0"/>
          <w:lang w:val="ru-RU"/>
        </w:rPr>
        <w:t xml:space="preserve"> </w:t>
      </w:r>
      <w:r w:rsidR="00B06235">
        <w:rPr>
          <w:rFonts w:cs="Times New Roman"/>
          <w:b w:val="0"/>
          <w:bCs w:val="0"/>
          <w:lang w:val="ru-RU"/>
        </w:rPr>
        <w:t>оценивает проект по 10-ти бальной шкале</w:t>
      </w:r>
      <w:r w:rsidR="00616860">
        <w:rPr>
          <w:rFonts w:cs="Times New Roman"/>
          <w:b w:val="0"/>
          <w:bCs w:val="0"/>
          <w:lang w:val="ru-RU"/>
        </w:rPr>
        <w:t xml:space="preserve"> и формирует общий Рейтинг Участника</w:t>
      </w:r>
      <w:r w:rsidR="00FA66EE">
        <w:rPr>
          <w:rFonts w:cs="Times New Roman"/>
          <w:b w:val="0"/>
          <w:bCs w:val="0"/>
          <w:lang w:val="ru-RU"/>
        </w:rPr>
        <w:t xml:space="preserve">. </w:t>
      </w:r>
    </w:p>
    <w:p w14:paraId="0111A830" w14:textId="1D6DD756" w:rsidR="00A67415" w:rsidRDefault="00A67415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rFonts w:cs="Times New Roman"/>
          <w:b w:val="0"/>
          <w:bCs w:val="0"/>
          <w:lang w:val="ru-RU"/>
        </w:rPr>
      </w:pPr>
    </w:p>
    <w:p w14:paraId="19EAC3EE" w14:textId="577BADE6" w:rsidR="00A67415" w:rsidRDefault="00A67415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rFonts w:cs="Times New Roman"/>
          <w:b w:val="0"/>
          <w:bCs w:val="0"/>
          <w:lang w:val="ru-RU"/>
        </w:rPr>
      </w:pPr>
      <w:r>
        <w:rPr>
          <w:rFonts w:cs="Times New Roman"/>
          <w:b w:val="0"/>
          <w:bCs w:val="0"/>
          <w:lang w:val="ru-RU"/>
        </w:rPr>
        <w:t>Критерии оценки проекто</w:t>
      </w:r>
      <w:r w:rsidRPr="00A851BF">
        <w:rPr>
          <w:rFonts w:cs="Times New Roman"/>
          <w:b w:val="0"/>
          <w:bCs w:val="0"/>
          <w:lang w:val="ru-RU"/>
        </w:rPr>
        <w:t>в</w:t>
      </w:r>
      <w:r w:rsidR="00A851BF" w:rsidRPr="00A851BF">
        <w:rPr>
          <w:rFonts w:cs="Times New Roman"/>
          <w:b w:val="0"/>
          <w:bCs w:val="0"/>
          <w:lang w:val="ru-RU"/>
        </w:rPr>
        <w:t>:</w:t>
      </w:r>
    </w:p>
    <w:p w14:paraId="62D2017A" w14:textId="77777777" w:rsidR="00A851BF" w:rsidRDefault="00A851BF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rFonts w:cs="Times New Roman"/>
          <w:b w:val="0"/>
          <w:bCs w:val="0"/>
          <w:lang w:val="ru-RU"/>
        </w:rPr>
      </w:pPr>
    </w:p>
    <w:p w14:paraId="73DEC210" w14:textId="6CB42ECA" w:rsidR="006A5E0F" w:rsidRPr="006A5E0F" w:rsidRDefault="006A5E0F" w:rsidP="00A851BF">
      <w:pPr>
        <w:pStyle w:val="1"/>
        <w:tabs>
          <w:tab w:val="left" w:pos="567"/>
          <w:tab w:val="left" w:pos="641"/>
        </w:tabs>
        <w:ind w:firstLine="493"/>
        <w:rPr>
          <w:rFonts w:cs="Times New Roman"/>
          <w:b w:val="0"/>
          <w:bCs w:val="0"/>
          <w:lang w:val="ru-RU"/>
        </w:rPr>
      </w:pPr>
      <w:r>
        <w:rPr>
          <w:rFonts w:cs="Times New Roman"/>
          <w:b w:val="0"/>
          <w:bCs w:val="0"/>
          <w:lang w:val="ru-RU"/>
        </w:rPr>
        <w:t xml:space="preserve">- </w:t>
      </w:r>
      <w:r w:rsidRPr="006A5E0F">
        <w:rPr>
          <w:rFonts w:cs="Times New Roman"/>
          <w:b w:val="0"/>
          <w:bCs w:val="0"/>
          <w:lang w:val="ru-RU"/>
        </w:rPr>
        <w:t>Реализуемость и ее простота</w:t>
      </w:r>
    </w:p>
    <w:p w14:paraId="7962C64B" w14:textId="77777777" w:rsidR="00A851BF" w:rsidRDefault="006A5E0F" w:rsidP="00A851BF">
      <w:pPr>
        <w:pStyle w:val="1"/>
        <w:tabs>
          <w:tab w:val="left" w:pos="567"/>
          <w:tab w:val="left" w:pos="641"/>
        </w:tabs>
        <w:ind w:firstLine="493"/>
        <w:rPr>
          <w:rFonts w:cs="Times New Roman"/>
          <w:b w:val="0"/>
          <w:bCs w:val="0"/>
          <w:lang w:val="ru-RU"/>
        </w:rPr>
      </w:pPr>
      <w:r>
        <w:rPr>
          <w:rFonts w:cs="Times New Roman"/>
          <w:b w:val="0"/>
          <w:bCs w:val="0"/>
          <w:lang w:val="ru-RU"/>
        </w:rPr>
        <w:t xml:space="preserve">- </w:t>
      </w:r>
      <w:r w:rsidRPr="006A5E0F">
        <w:rPr>
          <w:rFonts w:cs="Times New Roman"/>
          <w:b w:val="0"/>
          <w:bCs w:val="0"/>
          <w:lang w:val="ru-RU"/>
        </w:rPr>
        <w:t>Влияние на удовлетворенность клиента</w:t>
      </w:r>
    </w:p>
    <w:p w14:paraId="2F8AFA95" w14:textId="77777777" w:rsidR="00A851BF" w:rsidRDefault="006A5E0F" w:rsidP="00A851BF">
      <w:pPr>
        <w:pStyle w:val="1"/>
        <w:tabs>
          <w:tab w:val="left" w:pos="641"/>
        </w:tabs>
        <w:ind w:left="0" w:firstLine="1134"/>
        <w:rPr>
          <w:rFonts w:cs="Times New Roman"/>
          <w:b w:val="0"/>
          <w:bCs w:val="0"/>
          <w:lang w:val="ru-RU"/>
        </w:rPr>
      </w:pPr>
      <w:r>
        <w:rPr>
          <w:rFonts w:cs="Times New Roman"/>
          <w:b w:val="0"/>
          <w:bCs w:val="0"/>
          <w:lang w:val="ru-RU"/>
        </w:rPr>
        <w:t xml:space="preserve">- </w:t>
      </w:r>
      <w:r w:rsidRPr="006A5E0F">
        <w:rPr>
          <w:rFonts w:cs="Times New Roman"/>
          <w:b w:val="0"/>
          <w:bCs w:val="0"/>
          <w:lang w:val="ru-RU"/>
        </w:rPr>
        <w:t>Влияние на уровень качества</w:t>
      </w:r>
    </w:p>
    <w:p w14:paraId="1B11FD0D" w14:textId="65283F95" w:rsidR="00A851BF" w:rsidRDefault="006A5E0F" w:rsidP="00A851BF">
      <w:pPr>
        <w:pStyle w:val="1"/>
        <w:tabs>
          <w:tab w:val="left" w:pos="641"/>
        </w:tabs>
        <w:ind w:firstLine="493"/>
        <w:rPr>
          <w:rFonts w:cs="Times New Roman"/>
          <w:b w:val="0"/>
          <w:bCs w:val="0"/>
          <w:lang w:val="ru-RU"/>
        </w:rPr>
      </w:pPr>
      <w:r>
        <w:rPr>
          <w:rFonts w:cs="Times New Roman"/>
          <w:b w:val="0"/>
          <w:bCs w:val="0"/>
          <w:lang w:val="ru-RU"/>
        </w:rPr>
        <w:t xml:space="preserve">- </w:t>
      </w:r>
      <w:r w:rsidRPr="006A5E0F">
        <w:rPr>
          <w:rFonts w:cs="Times New Roman"/>
          <w:b w:val="0"/>
          <w:bCs w:val="0"/>
          <w:lang w:val="ru-RU"/>
        </w:rPr>
        <w:t>Инновационность</w:t>
      </w:r>
    </w:p>
    <w:p w14:paraId="6C18197A" w14:textId="676D1849" w:rsidR="00A851BF" w:rsidRDefault="00A851BF" w:rsidP="00A851BF">
      <w:pPr>
        <w:pStyle w:val="1"/>
        <w:tabs>
          <w:tab w:val="left" w:pos="641"/>
        </w:tabs>
        <w:ind w:firstLine="493"/>
        <w:rPr>
          <w:rFonts w:cs="Times New Roman"/>
          <w:b w:val="0"/>
          <w:bCs w:val="0"/>
          <w:lang w:val="ru-RU"/>
        </w:rPr>
      </w:pPr>
      <w:r>
        <w:rPr>
          <w:rFonts w:cs="Times New Roman"/>
          <w:b w:val="0"/>
          <w:bCs w:val="0"/>
          <w:lang w:val="ru-RU"/>
        </w:rPr>
        <w:t>- Экономический эффект</w:t>
      </w:r>
    </w:p>
    <w:p w14:paraId="6E1BE56E" w14:textId="77777777" w:rsidR="00A67415" w:rsidRPr="00A67415" w:rsidRDefault="00A67415" w:rsidP="00A851BF">
      <w:pPr>
        <w:pStyle w:val="1"/>
        <w:tabs>
          <w:tab w:val="left" w:pos="641"/>
        </w:tabs>
        <w:ind w:left="0" w:firstLine="1134"/>
        <w:rPr>
          <w:rFonts w:cs="Times New Roman"/>
          <w:b w:val="0"/>
          <w:bCs w:val="0"/>
          <w:lang w:val="ru-RU"/>
        </w:rPr>
      </w:pPr>
    </w:p>
    <w:p w14:paraId="3375A380" w14:textId="117067EB" w:rsidR="003059DF" w:rsidRDefault="00A851BF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4</w:t>
      </w:r>
      <w:r w:rsidR="00FA66EE">
        <w:rPr>
          <w:b w:val="0"/>
          <w:bCs w:val="0"/>
          <w:lang w:val="ru-RU"/>
        </w:rPr>
        <w:t xml:space="preserve">.1.3. </w:t>
      </w:r>
      <w:r w:rsidR="00FA66EE" w:rsidRPr="00FA66EE">
        <w:rPr>
          <w:rFonts w:cs="Times New Roman"/>
          <w:bCs w:val="0"/>
          <w:lang w:val="ru-RU"/>
        </w:rPr>
        <w:t>Подведение итогов и награждение победителей</w:t>
      </w:r>
      <w:r w:rsidR="00FA66EE">
        <w:rPr>
          <w:rFonts w:cs="Times New Roman"/>
          <w:b w:val="0"/>
          <w:bCs w:val="0"/>
          <w:lang w:val="ru-RU"/>
        </w:rPr>
        <w:t xml:space="preserve">. Победитель определяется по результатам общего голосования членов </w:t>
      </w:r>
      <w:r w:rsidR="007B0AD3">
        <w:rPr>
          <w:rFonts w:cs="Times New Roman"/>
          <w:b w:val="0"/>
          <w:bCs w:val="0"/>
          <w:lang w:val="ru-RU"/>
        </w:rPr>
        <w:t>Оргкомитета</w:t>
      </w:r>
      <w:r w:rsidR="00DA7259">
        <w:rPr>
          <w:rFonts w:cs="Times New Roman"/>
          <w:b w:val="0"/>
          <w:bCs w:val="0"/>
          <w:lang w:val="ru-RU"/>
        </w:rPr>
        <w:t xml:space="preserve">, набравших наибольшее количество </w:t>
      </w:r>
      <w:r w:rsidR="00B06235">
        <w:rPr>
          <w:rFonts w:cs="Times New Roman"/>
          <w:b w:val="0"/>
          <w:bCs w:val="0"/>
          <w:lang w:val="ru-RU"/>
        </w:rPr>
        <w:t>баллов</w:t>
      </w:r>
      <w:r w:rsidR="00616860">
        <w:rPr>
          <w:rFonts w:cs="Times New Roman"/>
          <w:b w:val="0"/>
          <w:bCs w:val="0"/>
          <w:lang w:val="ru-RU"/>
        </w:rPr>
        <w:t xml:space="preserve"> и Рейтинга в турнирной таблице</w:t>
      </w:r>
      <w:r w:rsidR="00DA7259">
        <w:rPr>
          <w:rFonts w:cs="Times New Roman"/>
          <w:b w:val="0"/>
          <w:bCs w:val="0"/>
          <w:lang w:val="ru-RU"/>
        </w:rPr>
        <w:t>.</w:t>
      </w:r>
      <w:r w:rsidR="004824FC">
        <w:rPr>
          <w:rFonts w:cs="Times New Roman"/>
          <w:b w:val="0"/>
          <w:bCs w:val="0"/>
          <w:lang w:val="ru-RU"/>
        </w:rPr>
        <w:t xml:space="preserve"> </w:t>
      </w:r>
      <w:r w:rsidR="004824FC" w:rsidRPr="004824FC">
        <w:rPr>
          <w:rFonts w:cs="Times New Roman"/>
          <w:b w:val="0"/>
          <w:bCs w:val="0"/>
          <w:lang w:val="ru-RU"/>
        </w:rPr>
        <w:t xml:space="preserve">Если </w:t>
      </w:r>
      <w:r w:rsidR="004824FC">
        <w:rPr>
          <w:rFonts w:cs="Times New Roman"/>
          <w:b w:val="0"/>
          <w:bCs w:val="0"/>
          <w:lang w:val="ru-RU"/>
        </w:rPr>
        <w:t xml:space="preserve">несколько Участников набрали одинаковое количество баллов Председатель Оргкомитета </w:t>
      </w:r>
      <w:r w:rsidR="004824FC" w:rsidRPr="004824FC">
        <w:rPr>
          <w:rFonts w:cs="Times New Roman"/>
          <w:b w:val="0"/>
          <w:bCs w:val="0"/>
          <w:lang w:val="ru-RU"/>
        </w:rPr>
        <w:t xml:space="preserve">должен вынести данный вопрос на </w:t>
      </w:r>
      <w:r w:rsidR="004824FC">
        <w:rPr>
          <w:rFonts w:cs="Times New Roman"/>
          <w:b w:val="0"/>
          <w:bCs w:val="0"/>
          <w:lang w:val="ru-RU"/>
        </w:rPr>
        <w:t xml:space="preserve">повторную </w:t>
      </w:r>
      <w:r w:rsidR="004824FC" w:rsidRPr="004824FC">
        <w:rPr>
          <w:rFonts w:cs="Times New Roman"/>
          <w:b w:val="0"/>
          <w:bCs w:val="0"/>
          <w:lang w:val="ru-RU"/>
        </w:rPr>
        <w:t>общ</w:t>
      </w:r>
      <w:r w:rsidR="004824FC">
        <w:rPr>
          <w:rFonts w:cs="Times New Roman"/>
          <w:b w:val="0"/>
          <w:bCs w:val="0"/>
          <w:lang w:val="ru-RU"/>
        </w:rPr>
        <w:t xml:space="preserve">ую оценку проектов всем членам </w:t>
      </w:r>
      <w:r w:rsidR="004824FC" w:rsidRPr="004824FC">
        <w:rPr>
          <w:rFonts w:cs="Times New Roman"/>
          <w:b w:val="0"/>
          <w:bCs w:val="0"/>
          <w:lang w:val="ru-RU"/>
        </w:rPr>
        <w:t xml:space="preserve">жюри. </w:t>
      </w:r>
      <w:r w:rsidR="004824FC">
        <w:rPr>
          <w:rFonts w:cs="Times New Roman"/>
          <w:b w:val="0"/>
          <w:bCs w:val="0"/>
          <w:lang w:val="ru-RU"/>
        </w:rPr>
        <w:t xml:space="preserve">Каждый член жюри должен отдать свой голос только одному проекту. </w:t>
      </w:r>
      <w:r w:rsidR="004824FC" w:rsidRPr="004824FC">
        <w:rPr>
          <w:rFonts w:cs="Times New Roman"/>
          <w:b w:val="0"/>
          <w:bCs w:val="0"/>
          <w:lang w:val="ru-RU"/>
        </w:rPr>
        <w:t xml:space="preserve">Простое большинство (50% экспертов) определяет решение по данному вопросу. Все решения должны быть оформлены протоколом с подписями экспертов, входящих в </w:t>
      </w:r>
      <w:r w:rsidR="00616860">
        <w:rPr>
          <w:rFonts w:cs="Times New Roman"/>
          <w:b w:val="0"/>
          <w:bCs w:val="0"/>
          <w:lang w:val="ru-RU"/>
        </w:rPr>
        <w:t xml:space="preserve">состав </w:t>
      </w:r>
      <w:r w:rsidR="004824FC" w:rsidRPr="004824FC">
        <w:rPr>
          <w:rFonts w:cs="Times New Roman"/>
          <w:b w:val="0"/>
          <w:bCs w:val="0"/>
          <w:lang w:val="ru-RU"/>
        </w:rPr>
        <w:t>жюри.</w:t>
      </w:r>
    </w:p>
    <w:p w14:paraId="79A03F14" w14:textId="77777777" w:rsidR="004824FC" w:rsidRDefault="004824FC" w:rsidP="00B3323A">
      <w:pPr>
        <w:tabs>
          <w:tab w:val="left" w:pos="567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6CD57F2" w14:textId="0BF69BB3" w:rsidR="003059DF" w:rsidRPr="00042E66" w:rsidRDefault="000A2CCA" w:rsidP="00B3323A">
      <w:pPr>
        <w:tabs>
          <w:tab w:val="left" w:pos="567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Прием заявок</w:t>
      </w:r>
      <w:r w:rsidR="003059DF" w:rsidRPr="00042E6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="003059DF" w:rsidRPr="00042E6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="00281362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3059DF" w:rsidRPr="00042E6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B96C81">
        <w:rPr>
          <w:rFonts w:ascii="Times New Roman" w:eastAsia="Times New Roman" w:hAnsi="Times New Roman" w:cs="Times New Roman"/>
          <w:sz w:val="24"/>
          <w:szCs w:val="24"/>
          <w:lang w:val="ru-RU"/>
        </w:rPr>
        <w:t>марта</w:t>
      </w:r>
      <w:r w:rsidR="003059DF" w:rsidRPr="00042E6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3059DF" w:rsidRPr="00042E66"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B96C8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3059DF" w:rsidRPr="00042E6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059DF" w:rsidRPr="00042E66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г</w:t>
      </w:r>
      <w:r w:rsidR="003059DF" w:rsidRPr="00042E6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о</w:t>
      </w:r>
      <w:r w:rsidR="003059DF" w:rsidRPr="00042E66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="003059DF" w:rsidRPr="00042E6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059DF" w:rsidRPr="00042E6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3059DF" w:rsidRPr="00042E6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46492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A6741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3059DF" w:rsidRPr="00042E6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059DF" w:rsidRPr="00042E6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="003059DF" w:rsidRPr="00042E66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="003059DF" w:rsidRPr="00042E6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059DF" w:rsidRPr="00042E66">
        <w:rPr>
          <w:rFonts w:ascii="Times New Roman" w:eastAsia="Times New Roman" w:hAnsi="Times New Roman" w:cs="Times New Roman"/>
          <w:sz w:val="24"/>
          <w:szCs w:val="24"/>
          <w:lang w:val="ru-RU"/>
        </w:rPr>
        <w:t>2025</w:t>
      </w:r>
      <w:r w:rsidR="003059DF" w:rsidRPr="00042E6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059DF" w:rsidRPr="00042E66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г</w:t>
      </w:r>
      <w:r w:rsidR="003059DF" w:rsidRPr="00042E6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о</w:t>
      </w:r>
      <w:r w:rsidR="003059DF" w:rsidRPr="00042E66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</w:p>
    <w:p w14:paraId="5EB39FE0" w14:textId="2478D019" w:rsidR="003059DF" w:rsidRPr="00B96C81" w:rsidRDefault="000A2CCA" w:rsidP="00B3323A">
      <w:pPr>
        <w:tabs>
          <w:tab w:val="left" w:pos="567"/>
          <w:tab w:val="left" w:pos="993"/>
        </w:tabs>
        <w:spacing w:before="22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Изучение проектов</w:t>
      </w:r>
      <w:r w:rsidR="003059DF" w:rsidRPr="00042E66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3059DF" w:rsidRPr="00042E6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A67415">
        <w:rPr>
          <w:rFonts w:ascii="Times New Roman" w:eastAsia="Times New Roman" w:hAnsi="Times New Roman" w:cs="Times New Roman"/>
          <w:sz w:val="24"/>
          <w:szCs w:val="24"/>
          <w:lang w:val="ru-RU"/>
        </w:rPr>
        <w:t>01</w:t>
      </w:r>
      <w:r w:rsidR="003059DF" w:rsidRPr="00042E6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4649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ма</w:t>
      </w:r>
      <w:r w:rsidR="003059DF" w:rsidRPr="00042E6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3059DF" w:rsidRPr="00042E6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3059DF" w:rsidRPr="00042E66">
        <w:rPr>
          <w:rFonts w:ascii="Times New Roman" w:eastAsia="Times New Roman" w:hAnsi="Times New Roman" w:cs="Times New Roman"/>
          <w:sz w:val="24"/>
          <w:szCs w:val="24"/>
          <w:lang w:val="ru-RU"/>
        </w:rPr>
        <w:t>2025</w:t>
      </w:r>
      <w:r w:rsidR="003059DF" w:rsidRPr="00042E6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4649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года </w:t>
      </w:r>
      <w:r w:rsidR="003059DF" w:rsidRPr="00042E6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3059DF" w:rsidRPr="00042E6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46492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A6741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3059DF" w:rsidRPr="00042E6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4649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июн</w:t>
      </w:r>
      <w:r w:rsidR="000B76B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="003059DF" w:rsidRPr="00042E6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3059DF" w:rsidRPr="00042E66">
        <w:rPr>
          <w:rFonts w:ascii="Times New Roman" w:eastAsia="Times New Roman" w:hAnsi="Times New Roman" w:cs="Times New Roman"/>
          <w:sz w:val="24"/>
          <w:szCs w:val="24"/>
          <w:lang w:val="ru-RU"/>
        </w:rPr>
        <w:t>2025</w:t>
      </w:r>
      <w:r w:rsidR="000464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</w:t>
      </w:r>
    </w:p>
    <w:p w14:paraId="2C0940B9" w14:textId="10B2A5F9" w:rsidR="003059DF" w:rsidRPr="00042E66" w:rsidRDefault="000A2CCA" w:rsidP="00B3323A">
      <w:pPr>
        <w:tabs>
          <w:tab w:val="left" w:pos="567"/>
          <w:tab w:val="left" w:pos="993"/>
        </w:tabs>
        <w:spacing w:before="22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Подведение итогов и награждение победителей</w:t>
      </w:r>
      <w:r w:rsidR="003059DF" w:rsidRPr="00042E66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3059DF" w:rsidRPr="00042E6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46492">
        <w:rPr>
          <w:rFonts w:ascii="Times New Roman" w:eastAsia="Times New Roman" w:hAnsi="Times New Roman" w:cs="Times New Roman"/>
          <w:sz w:val="24"/>
          <w:szCs w:val="24"/>
          <w:lang w:val="ru-RU"/>
        </w:rPr>
        <w:t>04</w:t>
      </w:r>
      <w:r w:rsidR="003059DF" w:rsidRPr="00042E6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046492">
        <w:rPr>
          <w:rFonts w:ascii="Times New Roman" w:eastAsia="Times New Roman" w:hAnsi="Times New Roman" w:cs="Times New Roman"/>
          <w:sz w:val="24"/>
          <w:szCs w:val="24"/>
          <w:lang w:val="ru-RU"/>
        </w:rPr>
        <w:t>06</w:t>
      </w:r>
      <w:r w:rsidR="003059DF" w:rsidRPr="00042E6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4649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июня</w:t>
      </w:r>
      <w:r w:rsidR="003059DF" w:rsidRPr="00042E6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3059DF" w:rsidRPr="00042E66">
        <w:rPr>
          <w:rFonts w:ascii="Times New Roman" w:eastAsia="Times New Roman" w:hAnsi="Times New Roman" w:cs="Times New Roman"/>
          <w:sz w:val="24"/>
          <w:szCs w:val="24"/>
          <w:lang w:val="ru-RU"/>
        </w:rPr>
        <w:t>2025</w:t>
      </w:r>
      <w:r w:rsidR="000464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</w:t>
      </w:r>
    </w:p>
    <w:p w14:paraId="6D95171E" w14:textId="77777777" w:rsidR="003059DF" w:rsidRDefault="003059DF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  <w:lang w:val="ru-RU"/>
        </w:rPr>
      </w:pPr>
    </w:p>
    <w:p w14:paraId="02F0D15D" w14:textId="204F4EA8" w:rsidR="00046492" w:rsidRPr="003059DF" w:rsidRDefault="00B3323A" w:rsidP="00B3323A">
      <w:pPr>
        <w:pStyle w:val="1"/>
        <w:numPr>
          <w:ilvl w:val="0"/>
          <w:numId w:val="20"/>
        </w:numPr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</w:rPr>
      </w:pPr>
      <w:r>
        <w:rPr>
          <w:lang w:val="ru-RU"/>
        </w:rPr>
        <w:t>УЧАСТНИКИ</w:t>
      </w:r>
    </w:p>
    <w:p w14:paraId="4B9288BF" w14:textId="77777777" w:rsidR="003059DF" w:rsidRDefault="003059DF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  <w:lang w:val="ru-RU"/>
        </w:rPr>
      </w:pPr>
    </w:p>
    <w:p w14:paraId="4A1912EB" w14:textId="1D8943EC" w:rsidR="003059DF" w:rsidRDefault="004824FC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5</w:t>
      </w:r>
      <w:r w:rsidR="00046492">
        <w:rPr>
          <w:b w:val="0"/>
          <w:bCs w:val="0"/>
          <w:lang w:val="ru-RU"/>
        </w:rPr>
        <w:t xml:space="preserve">.1. </w:t>
      </w:r>
      <w:r w:rsidR="00B3323A">
        <w:rPr>
          <w:b w:val="0"/>
          <w:bCs w:val="0"/>
          <w:lang w:val="ru-RU"/>
        </w:rPr>
        <w:t>Участники</w:t>
      </w:r>
      <w:r w:rsidR="00046492" w:rsidRPr="00046492">
        <w:rPr>
          <w:b w:val="0"/>
          <w:bCs w:val="0"/>
          <w:lang w:val="ru-RU"/>
        </w:rPr>
        <w:t xml:space="preserve"> дел</w:t>
      </w:r>
      <w:r w:rsidR="000B76B6">
        <w:rPr>
          <w:b w:val="0"/>
          <w:bCs w:val="0"/>
          <w:lang w:val="ru-RU"/>
        </w:rPr>
        <w:t>я</w:t>
      </w:r>
      <w:r w:rsidR="00046492" w:rsidRPr="00046492">
        <w:rPr>
          <w:b w:val="0"/>
          <w:bCs w:val="0"/>
          <w:lang w:val="ru-RU"/>
        </w:rPr>
        <w:t>тся на две группы</w:t>
      </w:r>
      <w:r w:rsidR="000B76B6">
        <w:rPr>
          <w:b w:val="0"/>
          <w:bCs w:val="0"/>
          <w:lang w:val="ru-RU"/>
        </w:rPr>
        <w:t xml:space="preserve">, </w:t>
      </w:r>
      <w:r w:rsidR="00046492">
        <w:rPr>
          <w:b w:val="0"/>
          <w:bCs w:val="0"/>
          <w:lang w:val="ru-RU"/>
        </w:rPr>
        <w:t>победитель определиться в каждой из групп:</w:t>
      </w:r>
    </w:p>
    <w:p w14:paraId="2EBA15B4" w14:textId="3767DF90" w:rsidR="00046492" w:rsidRDefault="004824FC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5</w:t>
      </w:r>
      <w:r w:rsidR="00046492">
        <w:rPr>
          <w:b w:val="0"/>
          <w:bCs w:val="0"/>
          <w:lang w:val="ru-RU"/>
        </w:rPr>
        <w:t xml:space="preserve">.1.1. Сотрудник </w:t>
      </w:r>
      <w:r w:rsidR="007B0AD3">
        <w:rPr>
          <w:b w:val="0"/>
          <w:bCs w:val="0"/>
          <w:lang w:val="ru-RU"/>
        </w:rPr>
        <w:t>Организатора</w:t>
      </w:r>
    </w:p>
    <w:p w14:paraId="08CE29B4" w14:textId="6802E7A4" w:rsidR="005A3921" w:rsidRDefault="004824FC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5</w:t>
      </w:r>
      <w:r w:rsidR="000B76B6">
        <w:rPr>
          <w:b w:val="0"/>
          <w:bCs w:val="0"/>
          <w:lang w:val="ru-RU"/>
        </w:rPr>
        <w:t>.1.2. Любой желающий, соответствующий требованиям п.1.3 настоящего Регламента</w:t>
      </w:r>
      <w:r w:rsidR="00735A39">
        <w:rPr>
          <w:b w:val="0"/>
          <w:bCs w:val="0"/>
          <w:lang w:val="ru-RU"/>
        </w:rPr>
        <w:t xml:space="preserve"> и не являющейся близким родственником сотрудника Организатора</w:t>
      </w:r>
      <w:r w:rsidR="000B76B6">
        <w:rPr>
          <w:b w:val="0"/>
          <w:bCs w:val="0"/>
          <w:lang w:val="ru-RU"/>
        </w:rPr>
        <w:t>.</w:t>
      </w:r>
      <w:r w:rsidR="00735A39">
        <w:rPr>
          <w:b w:val="0"/>
          <w:bCs w:val="0"/>
          <w:lang w:val="ru-RU"/>
        </w:rPr>
        <w:t xml:space="preserve"> </w:t>
      </w:r>
    </w:p>
    <w:p w14:paraId="0F379ADC" w14:textId="77777777" w:rsidR="005A3921" w:rsidRDefault="005A3921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lang w:val="ru-RU"/>
        </w:rPr>
      </w:pPr>
    </w:p>
    <w:p w14:paraId="2BACA0EF" w14:textId="37182836" w:rsidR="005A3921" w:rsidRPr="005A3921" w:rsidRDefault="005A3921" w:rsidP="00B3323A">
      <w:pPr>
        <w:pStyle w:val="1"/>
        <w:numPr>
          <w:ilvl w:val="0"/>
          <w:numId w:val="20"/>
        </w:numPr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  <w:lang w:val="ru-RU"/>
        </w:rPr>
      </w:pPr>
      <w:r w:rsidRPr="005A3921">
        <w:rPr>
          <w:lang w:val="ru-RU"/>
        </w:rPr>
        <w:t>УСЛОВИЯ</w:t>
      </w:r>
      <w:r w:rsidRPr="005A3921">
        <w:rPr>
          <w:spacing w:val="-1"/>
          <w:lang w:val="ru-RU"/>
        </w:rPr>
        <w:t xml:space="preserve"> </w:t>
      </w:r>
      <w:r w:rsidRPr="005A3921">
        <w:rPr>
          <w:lang w:val="ru-RU"/>
        </w:rPr>
        <w:t>И ПОРЯДОК</w:t>
      </w:r>
      <w:r w:rsidRPr="005A3921">
        <w:rPr>
          <w:spacing w:val="1"/>
          <w:lang w:val="ru-RU"/>
        </w:rPr>
        <w:t xml:space="preserve"> </w:t>
      </w:r>
      <w:r w:rsidRPr="005A3921">
        <w:rPr>
          <w:lang w:val="ru-RU"/>
        </w:rPr>
        <w:t>УЧ</w:t>
      </w:r>
      <w:r w:rsidRPr="005A3921">
        <w:rPr>
          <w:spacing w:val="-2"/>
          <w:lang w:val="ru-RU"/>
        </w:rPr>
        <w:t>А</w:t>
      </w:r>
      <w:r w:rsidRPr="005A3921">
        <w:rPr>
          <w:lang w:val="ru-RU"/>
        </w:rPr>
        <w:t>С</w:t>
      </w:r>
      <w:r w:rsidRPr="005A3921">
        <w:rPr>
          <w:spacing w:val="-1"/>
          <w:lang w:val="ru-RU"/>
        </w:rPr>
        <w:t>Т</w:t>
      </w:r>
      <w:r w:rsidRPr="005A3921">
        <w:rPr>
          <w:lang w:val="ru-RU"/>
        </w:rPr>
        <w:t xml:space="preserve">ИЯ В </w:t>
      </w:r>
      <w:r w:rsidR="00382EBB">
        <w:rPr>
          <w:lang w:val="ru-RU"/>
        </w:rPr>
        <w:t>КОНКУРСЕ</w:t>
      </w:r>
    </w:p>
    <w:p w14:paraId="3F65D10D" w14:textId="77777777" w:rsidR="005A3921" w:rsidRDefault="005A3921" w:rsidP="00B3323A">
      <w:pPr>
        <w:pStyle w:val="a3"/>
        <w:tabs>
          <w:tab w:val="left" w:pos="567"/>
          <w:tab w:val="left" w:pos="993"/>
          <w:tab w:val="left" w:pos="1092"/>
        </w:tabs>
        <w:ind w:left="0" w:firstLine="567"/>
        <w:jc w:val="both"/>
        <w:rPr>
          <w:lang w:val="ru-RU"/>
        </w:rPr>
      </w:pPr>
    </w:p>
    <w:p w14:paraId="4E601738" w14:textId="5F771044" w:rsidR="005A3921" w:rsidRPr="005A3921" w:rsidRDefault="005A3921" w:rsidP="00B3323A">
      <w:pPr>
        <w:pStyle w:val="a3"/>
        <w:numPr>
          <w:ilvl w:val="1"/>
          <w:numId w:val="20"/>
        </w:numPr>
        <w:tabs>
          <w:tab w:val="left" w:pos="567"/>
          <w:tab w:val="left" w:pos="993"/>
        </w:tabs>
        <w:ind w:left="0" w:firstLine="567"/>
        <w:jc w:val="both"/>
        <w:rPr>
          <w:rFonts w:cs="Times New Roman"/>
          <w:lang w:val="ru-RU"/>
        </w:rPr>
      </w:pPr>
      <w:r w:rsidRPr="005A3921">
        <w:rPr>
          <w:lang w:val="ru-RU"/>
        </w:rPr>
        <w:t>Данн</w:t>
      </w:r>
      <w:r w:rsidRPr="005A3921">
        <w:rPr>
          <w:spacing w:val="-1"/>
          <w:lang w:val="ru-RU"/>
        </w:rPr>
        <w:t>ы</w:t>
      </w:r>
      <w:r w:rsidRPr="005A3921">
        <w:rPr>
          <w:lang w:val="ru-RU"/>
        </w:rPr>
        <w:t xml:space="preserve">е, подлежащие </w:t>
      </w:r>
      <w:r w:rsidRPr="005A3921">
        <w:rPr>
          <w:spacing w:val="-1"/>
          <w:lang w:val="ru-RU"/>
        </w:rPr>
        <w:t>у</w:t>
      </w:r>
      <w:r w:rsidRPr="005A3921">
        <w:rPr>
          <w:lang w:val="ru-RU"/>
        </w:rPr>
        <w:t>казанию Участни</w:t>
      </w:r>
      <w:r w:rsidRPr="005A3921">
        <w:rPr>
          <w:spacing w:val="-1"/>
          <w:lang w:val="ru-RU"/>
        </w:rPr>
        <w:t>к</w:t>
      </w:r>
      <w:r w:rsidRPr="005A3921">
        <w:rPr>
          <w:lang w:val="ru-RU"/>
        </w:rPr>
        <w:t>о</w:t>
      </w:r>
      <w:r w:rsidRPr="005A3921">
        <w:rPr>
          <w:spacing w:val="1"/>
          <w:lang w:val="ru-RU"/>
        </w:rPr>
        <w:t>м</w:t>
      </w:r>
      <w:r w:rsidRPr="005A3921">
        <w:rPr>
          <w:lang w:val="ru-RU"/>
        </w:rPr>
        <w:t>, необходим</w:t>
      </w:r>
      <w:r w:rsidRPr="005A3921">
        <w:rPr>
          <w:spacing w:val="-2"/>
          <w:lang w:val="ru-RU"/>
        </w:rPr>
        <w:t>ы</w:t>
      </w:r>
      <w:r w:rsidRPr="005A3921">
        <w:rPr>
          <w:lang w:val="ru-RU"/>
        </w:rPr>
        <w:t>е для уч</w:t>
      </w:r>
      <w:r w:rsidRPr="005A3921">
        <w:rPr>
          <w:spacing w:val="-1"/>
          <w:lang w:val="ru-RU"/>
        </w:rPr>
        <w:t>а</w:t>
      </w:r>
      <w:r w:rsidRPr="005A3921">
        <w:rPr>
          <w:lang w:val="ru-RU"/>
        </w:rPr>
        <w:t>стия в</w:t>
      </w:r>
      <w:r w:rsidRPr="005A3921">
        <w:rPr>
          <w:spacing w:val="-1"/>
          <w:lang w:val="ru-RU"/>
        </w:rPr>
        <w:t xml:space="preserve"> </w:t>
      </w:r>
      <w:r>
        <w:rPr>
          <w:lang w:val="ru-RU"/>
        </w:rPr>
        <w:t>Конкурсе</w:t>
      </w:r>
      <w:r w:rsidRPr="005A3921">
        <w:rPr>
          <w:rFonts w:cs="Times New Roman"/>
          <w:lang w:val="ru-RU"/>
        </w:rPr>
        <w:t>:</w:t>
      </w:r>
    </w:p>
    <w:p w14:paraId="57679FB3" w14:textId="77777777" w:rsidR="005A3921" w:rsidRDefault="005A3921" w:rsidP="00B3323A">
      <w:pPr>
        <w:pStyle w:val="a3"/>
        <w:numPr>
          <w:ilvl w:val="0"/>
          <w:numId w:val="23"/>
        </w:numPr>
        <w:tabs>
          <w:tab w:val="left" w:pos="240"/>
          <w:tab w:val="left" w:pos="567"/>
          <w:tab w:val="left" w:pos="993"/>
        </w:tabs>
        <w:ind w:left="0" w:firstLine="567"/>
        <w:jc w:val="both"/>
      </w:pPr>
      <w:proofErr w:type="spellStart"/>
      <w:r>
        <w:t>Имя</w:t>
      </w:r>
      <w:proofErr w:type="spellEnd"/>
      <w:r>
        <w:t>;</w:t>
      </w:r>
    </w:p>
    <w:p w14:paraId="3D66867F" w14:textId="77777777" w:rsidR="005A3921" w:rsidRDefault="005A3921" w:rsidP="00B3323A">
      <w:pPr>
        <w:pStyle w:val="a3"/>
        <w:numPr>
          <w:ilvl w:val="0"/>
          <w:numId w:val="23"/>
        </w:numPr>
        <w:tabs>
          <w:tab w:val="left" w:pos="240"/>
          <w:tab w:val="left" w:pos="567"/>
          <w:tab w:val="left" w:pos="993"/>
        </w:tabs>
        <w:ind w:left="0" w:firstLine="567"/>
        <w:jc w:val="both"/>
      </w:pPr>
      <w:proofErr w:type="spellStart"/>
      <w:r>
        <w:t>Фамили</w:t>
      </w:r>
      <w:r>
        <w:rPr>
          <w:spacing w:val="-2"/>
        </w:rPr>
        <w:t>я</w:t>
      </w:r>
      <w:proofErr w:type="spellEnd"/>
      <w:r>
        <w:t>;</w:t>
      </w:r>
    </w:p>
    <w:p w14:paraId="21428244" w14:textId="6FF2F06F" w:rsidR="005A3921" w:rsidRDefault="005A3921" w:rsidP="00B3323A">
      <w:pPr>
        <w:pStyle w:val="a3"/>
        <w:numPr>
          <w:ilvl w:val="0"/>
          <w:numId w:val="23"/>
        </w:numPr>
        <w:tabs>
          <w:tab w:val="left" w:pos="240"/>
          <w:tab w:val="left" w:pos="567"/>
          <w:tab w:val="left" w:pos="993"/>
        </w:tabs>
        <w:ind w:left="0" w:firstLine="567"/>
        <w:jc w:val="both"/>
      </w:pPr>
      <w:proofErr w:type="spellStart"/>
      <w:r>
        <w:t>О</w:t>
      </w:r>
      <w:r>
        <w:rPr>
          <w:spacing w:val="-1"/>
        </w:rPr>
        <w:t>т</w:t>
      </w:r>
      <w:r>
        <w:t>чест</w:t>
      </w:r>
      <w:r>
        <w:rPr>
          <w:spacing w:val="-1"/>
        </w:rPr>
        <w:t>в</w:t>
      </w:r>
      <w:r>
        <w:t>о</w:t>
      </w:r>
      <w:proofErr w:type="spellEnd"/>
      <w:r>
        <w:rPr>
          <w:spacing w:val="-5"/>
        </w:rPr>
        <w:t xml:space="preserve"> </w:t>
      </w:r>
      <w:r>
        <w:t>(</w:t>
      </w:r>
      <w:r w:rsidR="00B3323A">
        <w:rPr>
          <w:lang w:val="ru-RU"/>
        </w:rPr>
        <w:t>при наличии</w:t>
      </w:r>
      <w:r>
        <w:t>)</w:t>
      </w:r>
    </w:p>
    <w:p w14:paraId="27F09B99" w14:textId="5443A193" w:rsidR="005A3921" w:rsidRDefault="005A3921" w:rsidP="00B3323A">
      <w:pPr>
        <w:pStyle w:val="a3"/>
        <w:numPr>
          <w:ilvl w:val="0"/>
          <w:numId w:val="23"/>
        </w:numPr>
        <w:tabs>
          <w:tab w:val="left" w:pos="240"/>
          <w:tab w:val="left" w:pos="567"/>
          <w:tab w:val="left" w:pos="993"/>
        </w:tabs>
        <w:ind w:left="0" w:firstLine="567"/>
        <w:jc w:val="both"/>
      </w:pPr>
      <w:r>
        <w:rPr>
          <w:lang w:val="ru-RU"/>
        </w:rPr>
        <w:t>Место работы</w:t>
      </w:r>
    </w:p>
    <w:p w14:paraId="596A2631" w14:textId="55FEB3E1" w:rsidR="00110D80" w:rsidRDefault="005A3921" w:rsidP="00B3323A">
      <w:pPr>
        <w:pStyle w:val="a3"/>
        <w:numPr>
          <w:ilvl w:val="0"/>
          <w:numId w:val="23"/>
        </w:numPr>
        <w:tabs>
          <w:tab w:val="left" w:pos="240"/>
          <w:tab w:val="left" w:pos="567"/>
          <w:tab w:val="left" w:pos="993"/>
        </w:tabs>
        <w:ind w:left="0" w:firstLine="567"/>
        <w:jc w:val="both"/>
      </w:pPr>
      <w:r>
        <w:t>И</w:t>
      </w:r>
      <w:r w:rsidRPr="00EA5FA6">
        <w:rPr>
          <w:spacing w:val="-1"/>
        </w:rPr>
        <w:t>Н</w:t>
      </w:r>
      <w:r>
        <w:t xml:space="preserve">Н </w:t>
      </w:r>
      <w:proofErr w:type="spellStart"/>
      <w:r>
        <w:t>организации</w:t>
      </w:r>
      <w:proofErr w:type="spellEnd"/>
    </w:p>
    <w:p w14:paraId="04760661" w14:textId="77777777" w:rsidR="005A3921" w:rsidRPr="009C5226" w:rsidRDefault="005A3921" w:rsidP="00B3323A">
      <w:pPr>
        <w:pStyle w:val="a3"/>
        <w:numPr>
          <w:ilvl w:val="0"/>
          <w:numId w:val="23"/>
        </w:numPr>
        <w:tabs>
          <w:tab w:val="left" w:pos="240"/>
          <w:tab w:val="left" w:pos="567"/>
          <w:tab w:val="left" w:pos="993"/>
        </w:tabs>
        <w:ind w:left="0" w:firstLine="567"/>
        <w:jc w:val="both"/>
        <w:rPr>
          <w:lang w:val="ru-RU"/>
        </w:rPr>
      </w:pPr>
      <w:r w:rsidRPr="009C5226">
        <w:rPr>
          <w:lang w:val="ru-RU"/>
        </w:rPr>
        <w:t>Номер</w:t>
      </w:r>
      <w:r w:rsidRPr="009C5226">
        <w:rPr>
          <w:spacing w:val="-5"/>
          <w:lang w:val="ru-RU"/>
        </w:rPr>
        <w:t xml:space="preserve"> </w:t>
      </w:r>
      <w:r w:rsidRPr="009C5226">
        <w:rPr>
          <w:lang w:val="ru-RU"/>
        </w:rPr>
        <w:t>мобильного</w:t>
      </w:r>
      <w:r w:rsidRPr="009C5226">
        <w:rPr>
          <w:spacing w:val="-3"/>
          <w:lang w:val="ru-RU"/>
        </w:rPr>
        <w:t xml:space="preserve"> </w:t>
      </w:r>
      <w:r w:rsidRPr="009C5226">
        <w:rPr>
          <w:lang w:val="ru-RU"/>
        </w:rPr>
        <w:t>телефона</w:t>
      </w:r>
      <w:r w:rsidRPr="009C5226">
        <w:rPr>
          <w:spacing w:val="-3"/>
          <w:lang w:val="ru-RU"/>
        </w:rPr>
        <w:t xml:space="preserve"> </w:t>
      </w:r>
      <w:r w:rsidRPr="009C5226">
        <w:rPr>
          <w:lang w:val="ru-RU"/>
        </w:rPr>
        <w:t>(ф</w:t>
      </w:r>
      <w:r w:rsidRPr="009C5226">
        <w:rPr>
          <w:spacing w:val="-2"/>
          <w:lang w:val="ru-RU"/>
        </w:rPr>
        <w:t>о</w:t>
      </w:r>
      <w:r w:rsidRPr="009C5226">
        <w:rPr>
          <w:lang w:val="ru-RU"/>
        </w:rPr>
        <w:t>рмат</w:t>
      </w:r>
      <w:r w:rsidRPr="009C5226">
        <w:rPr>
          <w:spacing w:val="-4"/>
          <w:lang w:val="ru-RU"/>
        </w:rPr>
        <w:t xml:space="preserve"> </w:t>
      </w:r>
      <w:r w:rsidRPr="009C5226">
        <w:rPr>
          <w:rFonts w:cs="Times New Roman"/>
          <w:lang w:val="ru-RU"/>
        </w:rPr>
        <w:t>+7</w:t>
      </w:r>
      <w:r w:rsidRPr="009C5226">
        <w:rPr>
          <w:rFonts w:cs="Times New Roman"/>
          <w:spacing w:val="-3"/>
          <w:lang w:val="ru-RU"/>
        </w:rPr>
        <w:t xml:space="preserve"> </w:t>
      </w:r>
      <w:r w:rsidRPr="009C5226">
        <w:rPr>
          <w:lang w:val="ru-RU"/>
        </w:rPr>
        <w:t>(ХХ</w:t>
      </w:r>
      <w:r w:rsidRPr="009C5226">
        <w:rPr>
          <w:spacing w:val="-1"/>
          <w:lang w:val="ru-RU"/>
        </w:rPr>
        <w:t>Х</w:t>
      </w:r>
      <w:r w:rsidRPr="009C5226">
        <w:rPr>
          <w:lang w:val="ru-RU"/>
        </w:rPr>
        <w:t>)</w:t>
      </w:r>
      <w:r w:rsidRPr="009C5226">
        <w:rPr>
          <w:spacing w:val="-2"/>
          <w:lang w:val="ru-RU"/>
        </w:rPr>
        <w:t xml:space="preserve"> </w:t>
      </w:r>
      <w:r w:rsidRPr="009C5226">
        <w:rPr>
          <w:lang w:val="ru-RU"/>
        </w:rPr>
        <w:t>ХХ</w:t>
      </w:r>
      <w:r w:rsidRPr="009C5226">
        <w:rPr>
          <w:spacing w:val="-1"/>
          <w:lang w:val="ru-RU"/>
        </w:rPr>
        <w:t>Х</w:t>
      </w:r>
      <w:r w:rsidRPr="009C5226">
        <w:rPr>
          <w:rFonts w:cs="Times New Roman"/>
          <w:spacing w:val="1"/>
          <w:lang w:val="ru-RU"/>
        </w:rPr>
        <w:t>-</w:t>
      </w:r>
      <w:r w:rsidRPr="009C5226">
        <w:rPr>
          <w:spacing w:val="-1"/>
          <w:lang w:val="ru-RU"/>
        </w:rPr>
        <w:t>ХХ</w:t>
      </w:r>
      <w:r w:rsidRPr="009C5226">
        <w:rPr>
          <w:rFonts w:cs="Times New Roman"/>
          <w:lang w:val="ru-RU"/>
        </w:rPr>
        <w:t>-</w:t>
      </w:r>
      <w:r w:rsidRPr="009C5226">
        <w:rPr>
          <w:lang w:val="ru-RU"/>
        </w:rPr>
        <w:t>Х</w:t>
      </w:r>
      <w:r w:rsidRPr="009C5226">
        <w:rPr>
          <w:spacing w:val="-1"/>
          <w:lang w:val="ru-RU"/>
        </w:rPr>
        <w:t>Х</w:t>
      </w:r>
      <w:r w:rsidRPr="009C5226">
        <w:rPr>
          <w:lang w:val="ru-RU"/>
        </w:rPr>
        <w:t>);</w:t>
      </w:r>
    </w:p>
    <w:p w14:paraId="1E890393" w14:textId="41A405DF" w:rsidR="005A3921" w:rsidRPr="005A3921" w:rsidRDefault="005A3921" w:rsidP="00B3323A">
      <w:pPr>
        <w:pStyle w:val="a3"/>
        <w:numPr>
          <w:ilvl w:val="0"/>
          <w:numId w:val="23"/>
        </w:numPr>
        <w:tabs>
          <w:tab w:val="left" w:pos="240"/>
          <w:tab w:val="left" w:pos="567"/>
          <w:tab w:val="left" w:pos="993"/>
        </w:tabs>
        <w:ind w:left="0" w:firstLine="567"/>
        <w:jc w:val="both"/>
        <w:rPr>
          <w:rFonts w:cs="Times New Roman"/>
        </w:rPr>
      </w:pPr>
      <w:r>
        <w:rPr>
          <w:rFonts w:cs="Times New Roman"/>
          <w:spacing w:val="-1"/>
        </w:rPr>
        <w:t>E</w:t>
      </w:r>
      <w:r>
        <w:rPr>
          <w:rFonts w:cs="Times New Roman"/>
        </w:rPr>
        <w:t>-mail</w:t>
      </w:r>
      <w:r>
        <w:rPr>
          <w:rFonts w:cs="Times New Roman"/>
          <w:spacing w:val="-6"/>
        </w:rPr>
        <w:t xml:space="preserve"> </w:t>
      </w:r>
      <w:r>
        <w:t>(</w:t>
      </w:r>
      <w:proofErr w:type="spellStart"/>
      <w:r>
        <w:t>ф</w:t>
      </w:r>
      <w:r>
        <w:rPr>
          <w:spacing w:val="-2"/>
        </w:rPr>
        <w:t>о</w:t>
      </w:r>
      <w:r>
        <w:t>рмат</w:t>
      </w:r>
      <w:proofErr w:type="spellEnd"/>
      <w:r>
        <w:t>:</w:t>
      </w:r>
      <w:r>
        <w:rPr>
          <w:spacing w:val="57"/>
        </w:rPr>
        <w:t xml:space="preserve"> </w:t>
      </w:r>
      <w:hyperlink r:id="rId7">
        <w:r>
          <w:rPr>
            <w:color w:val="0461C1"/>
            <w:u w:val="single" w:color="0461C1"/>
          </w:rPr>
          <w:t>Х</w:t>
        </w:r>
        <w:r>
          <w:rPr>
            <w:color w:val="0461C1"/>
            <w:spacing w:val="-1"/>
            <w:u w:val="single" w:color="0461C1"/>
          </w:rPr>
          <w:t>Х</w:t>
        </w:r>
        <w:r>
          <w:rPr>
            <w:color w:val="0461C1"/>
            <w:u w:val="single" w:color="0461C1"/>
          </w:rPr>
          <w:t>Х</w:t>
        </w:r>
        <w:r>
          <w:rPr>
            <w:color w:val="0461C1"/>
            <w:spacing w:val="-1"/>
            <w:u w:val="single" w:color="0461C1"/>
          </w:rPr>
          <w:t>@</w:t>
        </w:r>
        <w:r>
          <w:rPr>
            <w:color w:val="0461C1"/>
            <w:u w:val="single" w:color="0461C1"/>
          </w:rPr>
          <w:t>Х</w:t>
        </w:r>
        <w:r>
          <w:rPr>
            <w:color w:val="0461C1"/>
            <w:spacing w:val="-1"/>
            <w:u w:val="single" w:color="0461C1"/>
          </w:rPr>
          <w:t>Х</w:t>
        </w:r>
        <w:r>
          <w:rPr>
            <w:color w:val="0461C1"/>
            <w:u w:val="single" w:color="0461C1"/>
          </w:rPr>
          <w:t xml:space="preserve">Х.ХХ </w:t>
        </w:r>
      </w:hyperlink>
      <w:r>
        <w:rPr>
          <w:rFonts w:cs="Times New Roman"/>
          <w:color w:val="000000"/>
          <w:spacing w:val="1"/>
        </w:rPr>
        <w:t>);</w:t>
      </w:r>
    </w:p>
    <w:p w14:paraId="095ADB66" w14:textId="61FA0F25" w:rsidR="005A3921" w:rsidRPr="009C5226" w:rsidRDefault="005A3921" w:rsidP="00B3323A">
      <w:pPr>
        <w:pStyle w:val="a3"/>
        <w:numPr>
          <w:ilvl w:val="0"/>
          <w:numId w:val="23"/>
        </w:numPr>
        <w:tabs>
          <w:tab w:val="left" w:pos="240"/>
          <w:tab w:val="left" w:pos="567"/>
          <w:tab w:val="left" w:pos="993"/>
        </w:tabs>
        <w:ind w:left="0" w:firstLine="567"/>
        <w:jc w:val="both"/>
        <w:rPr>
          <w:lang w:val="ru-RU"/>
        </w:rPr>
      </w:pPr>
      <w:r w:rsidRPr="009C5226">
        <w:rPr>
          <w:lang w:val="ru-RU"/>
        </w:rPr>
        <w:t>Согласие</w:t>
      </w:r>
      <w:r w:rsidRPr="009C5226">
        <w:rPr>
          <w:spacing w:val="-5"/>
          <w:lang w:val="ru-RU"/>
        </w:rPr>
        <w:t xml:space="preserve"> </w:t>
      </w:r>
      <w:r w:rsidRPr="009C5226">
        <w:rPr>
          <w:lang w:val="ru-RU"/>
        </w:rPr>
        <w:t>с</w:t>
      </w:r>
      <w:r w:rsidRPr="009C5226">
        <w:rPr>
          <w:spacing w:val="-4"/>
          <w:lang w:val="ru-RU"/>
        </w:rPr>
        <w:t xml:space="preserve"> </w:t>
      </w:r>
      <w:r w:rsidRPr="009C5226">
        <w:rPr>
          <w:lang w:val="ru-RU"/>
        </w:rPr>
        <w:t>настоящ</w:t>
      </w:r>
      <w:r w:rsidRPr="009C5226">
        <w:rPr>
          <w:spacing w:val="-2"/>
          <w:lang w:val="ru-RU"/>
        </w:rPr>
        <w:t>и</w:t>
      </w:r>
      <w:r w:rsidRPr="009C5226">
        <w:rPr>
          <w:lang w:val="ru-RU"/>
        </w:rPr>
        <w:t>ми</w:t>
      </w:r>
      <w:r w:rsidRPr="009C5226">
        <w:rPr>
          <w:spacing w:val="-4"/>
          <w:lang w:val="ru-RU"/>
        </w:rPr>
        <w:t xml:space="preserve"> </w:t>
      </w:r>
      <w:r w:rsidRPr="009C5226">
        <w:rPr>
          <w:lang w:val="ru-RU"/>
        </w:rPr>
        <w:t>Пра</w:t>
      </w:r>
      <w:r w:rsidRPr="009C5226">
        <w:rPr>
          <w:spacing w:val="-1"/>
          <w:lang w:val="ru-RU"/>
        </w:rPr>
        <w:t>в</w:t>
      </w:r>
      <w:r w:rsidRPr="009C5226">
        <w:rPr>
          <w:lang w:val="ru-RU"/>
        </w:rPr>
        <w:t>ил</w:t>
      </w:r>
      <w:r w:rsidRPr="009C5226">
        <w:rPr>
          <w:spacing w:val="-1"/>
          <w:lang w:val="ru-RU"/>
        </w:rPr>
        <w:t>а</w:t>
      </w:r>
      <w:r w:rsidRPr="009C5226">
        <w:rPr>
          <w:lang w:val="ru-RU"/>
        </w:rPr>
        <w:t>ми</w:t>
      </w:r>
      <w:r w:rsidRPr="009C5226">
        <w:rPr>
          <w:spacing w:val="-2"/>
          <w:lang w:val="ru-RU"/>
        </w:rPr>
        <w:t xml:space="preserve"> </w:t>
      </w:r>
      <w:r>
        <w:rPr>
          <w:lang w:val="ru-RU"/>
        </w:rPr>
        <w:t>Конкурса</w:t>
      </w:r>
      <w:r w:rsidRPr="009C5226">
        <w:rPr>
          <w:spacing w:val="-4"/>
          <w:lang w:val="ru-RU"/>
        </w:rPr>
        <w:t xml:space="preserve"> </w:t>
      </w:r>
      <w:r w:rsidRPr="009C5226">
        <w:rPr>
          <w:lang w:val="ru-RU"/>
        </w:rPr>
        <w:t>(обяз</w:t>
      </w:r>
      <w:r w:rsidRPr="009C5226">
        <w:rPr>
          <w:spacing w:val="-1"/>
          <w:lang w:val="ru-RU"/>
        </w:rPr>
        <w:t>а</w:t>
      </w:r>
      <w:r w:rsidRPr="009C5226">
        <w:rPr>
          <w:lang w:val="ru-RU"/>
        </w:rPr>
        <w:t>тельная</w:t>
      </w:r>
      <w:r w:rsidRPr="009C5226">
        <w:rPr>
          <w:spacing w:val="-3"/>
          <w:lang w:val="ru-RU"/>
        </w:rPr>
        <w:t xml:space="preserve"> </w:t>
      </w:r>
      <w:r w:rsidRPr="009C5226">
        <w:rPr>
          <w:lang w:val="ru-RU"/>
        </w:rPr>
        <w:t>га</w:t>
      </w:r>
      <w:r w:rsidRPr="009C5226">
        <w:rPr>
          <w:spacing w:val="-1"/>
          <w:lang w:val="ru-RU"/>
        </w:rPr>
        <w:t>л</w:t>
      </w:r>
      <w:r w:rsidRPr="009C5226">
        <w:rPr>
          <w:lang w:val="ru-RU"/>
        </w:rPr>
        <w:t>очка);</w:t>
      </w:r>
    </w:p>
    <w:p w14:paraId="2E3FCC56" w14:textId="29BDE3F1" w:rsidR="00735A39" w:rsidRDefault="00735A39" w:rsidP="00B3323A">
      <w:pPr>
        <w:pStyle w:val="a3"/>
        <w:numPr>
          <w:ilvl w:val="0"/>
          <w:numId w:val="23"/>
        </w:numPr>
        <w:tabs>
          <w:tab w:val="left" w:pos="240"/>
          <w:tab w:val="left" w:pos="567"/>
          <w:tab w:val="left" w:pos="993"/>
        </w:tabs>
        <w:ind w:left="0" w:firstLine="567"/>
        <w:jc w:val="both"/>
        <w:rPr>
          <w:lang w:val="ru-RU"/>
        </w:rPr>
      </w:pPr>
      <w:r>
        <w:rPr>
          <w:lang w:val="ru-RU"/>
        </w:rPr>
        <w:t>Согласие на обработку ПД</w:t>
      </w:r>
      <w:r w:rsidR="00EA5FA6">
        <w:rPr>
          <w:lang w:val="ru-RU"/>
        </w:rPr>
        <w:t xml:space="preserve"> (обязательная галочка</w:t>
      </w:r>
      <w:r w:rsidR="00B3323A">
        <w:rPr>
          <w:lang w:val="ru-RU"/>
        </w:rPr>
        <w:t>)</w:t>
      </w:r>
    </w:p>
    <w:p w14:paraId="0F976D05" w14:textId="77777777" w:rsidR="005A3921" w:rsidRPr="009C5226" w:rsidRDefault="005A3921" w:rsidP="00B3323A">
      <w:pPr>
        <w:pStyle w:val="a3"/>
        <w:tabs>
          <w:tab w:val="left" w:pos="240"/>
          <w:tab w:val="left" w:pos="567"/>
          <w:tab w:val="left" w:pos="993"/>
        </w:tabs>
        <w:ind w:left="0" w:firstLine="567"/>
        <w:jc w:val="both"/>
        <w:rPr>
          <w:lang w:val="ru-RU"/>
        </w:rPr>
      </w:pPr>
    </w:p>
    <w:p w14:paraId="5EBAED60" w14:textId="5B76DA11" w:rsidR="005A3921" w:rsidRPr="009C5226" w:rsidRDefault="005A3921" w:rsidP="00B3323A">
      <w:pPr>
        <w:pStyle w:val="a3"/>
        <w:numPr>
          <w:ilvl w:val="1"/>
          <w:numId w:val="20"/>
        </w:numPr>
        <w:tabs>
          <w:tab w:val="left" w:pos="567"/>
          <w:tab w:val="left" w:pos="993"/>
        </w:tabs>
        <w:ind w:left="0" w:firstLine="567"/>
        <w:jc w:val="both"/>
        <w:rPr>
          <w:lang w:val="ru-RU"/>
        </w:rPr>
      </w:pPr>
      <w:r w:rsidRPr="009C5226">
        <w:rPr>
          <w:lang w:val="ru-RU"/>
        </w:rPr>
        <w:t xml:space="preserve">Организатор </w:t>
      </w:r>
      <w:r w:rsidRPr="009C5226">
        <w:rPr>
          <w:spacing w:val="-1"/>
          <w:lang w:val="ru-RU"/>
        </w:rPr>
        <w:t>в</w:t>
      </w:r>
      <w:r w:rsidRPr="009C5226">
        <w:rPr>
          <w:lang w:val="ru-RU"/>
        </w:rPr>
        <w:t>праве прекрати</w:t>
      </w:r>
      <w:r w:rsidRPr="009C5226">
        <w:rPr>
          <w:spacing w:val="-1"/>
          <w:lang w:val="ru-RU"/>
        </w:rPr>
        <w:t>т</w:t>
      </w:r>
      <w:r w:rsidRPr="009C5226">
        <w:rPr>
          <w:lang w:val="ru-RU"/>
        </w:rPr>
        <w:t>ь участие в</w:t>
      </w:r>
      <w:r w:rsidRPr="009C5226">
        <w:rPr>
          <w:spacing w:val="-1"/>
          <w:lang w:val="ru-RU"/>
        </w:rPr>
        <w:t xml:space="preserve"> </w:t>
      </w:r>
      <w:r>
        <w:rPr>
          <w:lang w:val="ru-RU"/>
        </w:rPr>
        <w:t>Конкурсе</w:t>
      </w:r>
      <w:r w:rsidRPr="009C5226">
        <w:rPr>
          <w:lang w:val="ru-RU"/>
        </w:rPr>
        <w:t xml:space="preserve"> любого Участника,</w:t>
      </w:r>
      <w:r w:rsidRPr="009C5226">
        <w:rPr>
          <w:spacing w:val="-2"/>
          <w:lang w:val="ru-RU"/>
        </w:rPr>
        <w:t xml:space="preserve"> </w:t>
      </w:r>
      <w:r w:rsidRPr="009C5226">
        <w:rPr>
          <w:lang w:val="ru-RU"/>
        </w:rPr>
        <w:t>в</w:t>
      </w:r>
      <w:r w:rsidRPr="009C5226">
        <w:rPr>
          <w:spacing w:val="-1"/>
          <w:lang w:val="ru-RU"/>
        </w:rPr>
        <w:t>к</w:t>
      </w:r>
      <w:r w:rsidRPr="009C5226">
        <w:rPr>
          <w:lang w:val="ru-RU"/>
        </w:rPr>
        <w:t>лючая, но не ограничи</w:t>
      </w:r>
      <w:r w:rsidRPr="009C5226">
        <w:rPr>
          <w:spacing w:val="-1"/>
          <w:lang w:val="ru-RU"/>
        </w:rPr>
        <w:t>в</w:t>
      </w:r>
      <w:r w:rsidRPr="009C5226">
        <w:rPr>
          <w:lang w:val="ru-RU"/>
        </w:rPr>
        <w:t>аясь, случаем</w:t>
      </w:r>
      <w:r w:rsidRPr="009C5226">
        <w:rPr>
          <w:spacing w:val="-1"/>
          <w:lang w:val="ru-RU"/>
        </w:rPr>
        <w:t xml:space="preserve"> </w:t>
      </w:r>
      <w:r w:rsidRPr="009C5226">
        <w:rPr>
          <w:lang w:val="ru-RU"/>
        </w:rPr>
        <w:t>если Участни</w:t>
      </w:r>
      <w:r w:rsidRPr="009C5226">
        <w:rPr>
          <w:spacing w:val="-1"/>
          <w:lang w:val="ru-RU"/>
        </w:rPr>
        <w:t>к</w:t>
      </w:r>
      <w:r w:rsidRPr="009C5226">
        <w:rPr>
          <w:lang w:val="ru-RU"/>
        </w:rPr>
        <w:t>:</w:t>
      </w:r>
    </w:p>
    <w:p w14:paraId="4431527E" w14:textId="77777777" w:rsidR="005A3921" w:rsidRDefault="005A3921" w:rsidP="00B3323A">
      <w:pPr>
        <w:pStyle w:val="a3"/>
        <w:numPr>
          <w:ilvl w:val="0"/>
          <w:numId w:val="23"/>
        </w:numPr>
        <w:tabs>
          <w:tab w:val="left" w:pos="240"/>
          <w:tab w:val="left" w:pos="567"/>
          <w:tab w:val="left" w:pos="993"/>
        </w:tabs>
        <w:ind w:left="0" w:firstLine="567"/>
        <w:jc w:val="both"/>
      </w:pPr>
      <w:proofErr w:type="spellStart"/>
      <w:r>
        <w:t>не</w:t>
      </w:r>
      <w:proofErr w:type="spellEnd"/>
      <w:r>
        <w:t xml:space="preserve"> </w:t>
      </w:r>
      <w:proofErr w:type="spellStart"/>
      <w:r>
        <w:t>соблю</w:t>
      </w:r>
      <w:r>
        <w:rPr>
          <w:spacing w:val="-2"/>
        </w:rPr>
        <w:t>д</w:t>
      </w:r>
      <w:r>
        <w:t>ает</w:t>
      </w:r>
      <w:proofErr w:type="spellEnd"/>
      <w:r>
        <w:t xml:space="preserve"> </w:t>
      </w:r>
      <w:proofErr w:type="spellStart"/>
      <w:r>
        <w:t>настоящие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>;</w:t>
      </w:r>
    </w:p>
    <w:p w14:paraId="333684B7" w14:textId="6C6AD895" w:rsidR="005A3921" w:rsidRPr="009C5226" w:rsidRDefault="005A3921" w:rsidP="00B3323A">
      <w:pPr>
        <w:pStyle w:val="a3"/>
        <w:numPr>
          <w:ilvl w:val="0"/>
          <w:numId w:val="23"/>
        </w:numPr>
        <w:tabs>
          <w:tab w:val="left" w:pos="240"/>
          <w:tab w:val="left" w:pos="567"/>
          <w:tab w:val="left" w:pos="993"/>
        </w:tabs>
        <w:ind w:left="0" w:firstLine="567"/>
        <w:jc w:val="both"/>
        <w:rPr>
          <w:rFonts w:cs="Times New Roman"/>
          <w:lang w:val="ru-RU"/>
        </w:rPr>
      </w:pPr>
      <w:r w:rsidRPr="009C5226">
        <w:rPr>
          <w:lang w:val="ru-RU"/>
        </w:rPr>
        <w:t>злоупотребляет какими</w:t>
      </w:r>
      <w:r w:rsidRPr="009C5226">
        <w:rPr>
          <w:rFonts w:cs="Times New Roman"/>
          <w:lang w:val="ru-RU"/>
        </w:rPr>
        <w:t>-</w:t>
      </w:r>
      <w:r w:rsidRPr="009C5226">
        <w:rPr>
          <w:lang w:val="ru-RU"/>
        </w:rPr>
        <w:t>либо п</w:t>
      </w:r>
      <w:r w:rsidRPr="009C5226">
        <w:rPr>
          <w:spacing w:val="-1"/>
          <w:lang w:val="ru-RU"/>
        </w:rPr>
        <w:t>р</w:t>
      </w:r>
      <w:r w:rsidRPr="009C5226">
        <w:rPr>
          <w:lang w:val="ru-RU"/>
        </w:rPr>
        <w:t>авами, предоставляемыми Уч</w:t>
      </w:r>
      <w:r w:rsidRPr="009C5226">
        <w:rPr>
          <w:spacing w:val="-1"/>
          <w:lang w:val="ru-RU"/>
        </w:rPr>
        <w:t>а</w:t>
      </w:r>
      <w:r w:rsidRPr="009C5226">
        <w:rPr>
          <w:lang w:val="ru-RU"/>
        </w:rPr>
        <w:t>стнику в</w:t>
      </w:r>
      <w:r w:rsidRPr="009C5226">
        <w:rPr>
          <w:spacing w:val="-1"/>
          <w:lang w:val="ru-RU"/>
        </w:rPr>
        <w:t xml:space="preserve"> </w:t>
      </w:r>
      <w:r w:rsidRPr="009C5226">
        <w:rPr>
          <w:lang w:val="ru-RU"/>
        </w:rPr>
        <w:t>рамках</w:t>
      </w:r>
      <w:r w:rsidRPr="009C5226">
        <w:rPr>
          <w:spacing w:val="1"/>
          <w:lang w:val="ru-RU"/>
        </w:rPr>
        <w:t xml:space="preserve"> </w:t>
      </w:r>
      <w:r>
        <w:rPr>
          <w:lang w:val="ru-RU"/>
        </w:rPr>
        <w:t>Конкурса</w:t>
      </w:r>
      <w:r w:rsidRPr="009C5226">
        <w:rPr>
          <w:rFonts w:cs="Times New Roman"/>
          <w:lang w:val="ru-RU"/>
        </w:rPr>
        <w:t>;</w:t>
      </w:r>
    </w:p>
    <w:p w14:paraId="4D8E2B42" w14:textId="34CB6959" w:rsidR="005A3921" w:rsidRPr="009C5226" w:rsidRDefault="005A3921" w:rsidP="00B3323A">
      <w:pPr>
        <w:pStyle w:val="a3"/>
        <w:numPr>
          <w:ilvl w:val="0"/>
          <w:numId w:val="23"/>
        </w:numPr>
        <w:tabs>
          <w:tab w:val="left" w:pos="240"/>
          <w:tab w:val="left" w:pos="567"/>
          <w:tab w:val="left" w:pos="993"/>
        </w:tabs>
        <w:ind w:left="0" w:firstLine="567"/>
        <w:jc w:val="both"/>
        <w:rPr>
          <w:lang w:val="ru-RU"/>
        </w:rPr>
      </w:pPr>
      <w:r w:rsidRPr="009C5226">
        <w:rPr>
          <w:lang w:val="ru-RU"/>
        </w:rPr>
        <w:t>предоста</w:t>
      </w:r>
      <w:r w:rsidRPr="009C5226">
        <w:rPr>
          <w:spacing w:val="-2"/>
          <w:lang w:val="ru-RU"/>
        </w:rPr>
        <w:t>в</w:t>
      </w:r>
      <w:r w:rsidRPr="009C5226">
        <w:rPr>
          <w:lang w:val="ru-RU"/>
        </w:rPr>
        <w:t xml:space="preserve">ляет информацию, </w:t>
      </w:r>
      <w:r w:rsidRPr="009C5226">
        <w:rPr>
          <w:spacing w:val="-1"/>
          <w:lang w:val="ru-RU"/>
        </w:rPr>
        <w:t>в</w:t>
      </w:r>
      <w:r w:rsidRPr="009C5226">
        <w:rPr>
          <w:lang w:val="ru-RU"/>
        </w:rPr>
        <w:t>водящую в заблужд</w:t>
      </w:r>
      <w:r w:rsidRPr="009C5226">
        <w:rPr>
          <w:spacing w:val="1"/>
          <w:lang w:val="ru-RU"/>
        </w:rPr>
        <w:t>е</w:t>
      </w:r>
      <w:r w:rsidRPr="009C5226">
        <w:rPr>
          <w:lang w:val="ru-RU"/>
        </w:rPr>
        <w:t>ние,</w:t>
      </w:r>
      <w:r w:rsidRPr="009C5226">
        <w:rPr>
          <w:spacing w:val="-1"/>
          <w:lang w:val="ru-RU"/>
        </w:rPr>
        <w:t xml:space="preserve"> </w:t>
      </w:r>
      <w:r w:rsidRPr="009C5226">
        <w:rPr>
          <w:lang w:val="ru-RU"/>
        </w:rPr>
        <w:t>или неправильные сведения Организатору</w:t>
      </w:r>
      <w:r w:rsidR="00382EBB">
        <w:rPr>
          <w:lang w:val="ru-RU"/>
        </w:rPr>
        <w:t>.</w:t>
      </w:r>
    </w:p>
    <w:p w14:paraId="33DE18B5" w14:textId="202D138F" w:rsidR="005A3921" w:rsidRDefault="005A3921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rFonts w:cs="Times New Roman"/>
          <w:b w:val="0"/>
          <w:lang w:val="ru-RU"/>
        </w:rPr>
      </w:pPr>
      <w:r w:rsidRPr="005A3921">
        <w:rPr>
          <w:b w:val="0"/>
          <w:lang w:val="ru-RU"/>
        </w:rPr>
        <w:t>В случае п</w:t>
      </w:r>
      <w:r w:rsidRPr="005A3921">
        <w:rPr>
          <w:b w:val="0"/>
          <w:spacing w:val="-1"/>
          <w:lang w:val="ru-RU"/>
        </w:rPr>
        <w:t>р</w:t>
      </w:r>
      <w:r w:rsidRPr="005A3921">
        <w:rPr>
          <w:b w:val="0"/>
          <w:lang w:val="ru-RU"/>
        </w:rPr>
        <w:t>екращения</w:t>
      </w:r>
      <w:r w:rsidRPr="005A3921">
        <w:rPr>
          <w:b w:val="0"/>
          <w:spacing w:val="-1"/>
          <w:lang w:val="ru-RU"/>
        </w:rPr>
        <w:t xml:space="preserve"> </w:t>
      </w:r>
      <w:r w:rsidRPr="005A3921">
        <w:rPr>
          <w:b w:val="0"/>
          <w:lang w:val="ru-RU"/>
        </w:rPr>
        <w:t>участия в</w:t>
      </w:r>
      <w:r w:rsidRPr="005A3921">
        <w:rPr>
          <w:b w:val="0"/>
          <w:spacing w:val="-1"/>
          <w:lang w:val="ru-RU"/>
        </w:rPr>
        <w:t xml:space="preserve"> </w:t>
      </w:r>
      <w:r w:rsidRPr="005A3921">
        <w:rPr>
          <w:b w:val="0"/>
          <w:lang w:val="ru-RU"/>
        </w:rPr>
        <w:t>Конкурсе его Баллы аннулируются</w:t>
      </w:r>
      <w:r w:rsidRPr="005A3921">
        <w:rPr>
          <w:rFonts w:cs="Times New Roman"/>
          <w:b w:val="0"/>
          <w:lang w:val="ru-RU"/>
        </w:rPr>
        <w:t>.</w:t>
      </w:r>
    </w:p>
    <w:p w14:paraId="7C54092C" w14:textId="77777777" w:rsidR="005A3921" w:rsidRDefault="005A3921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rFonts w:cs="Times New Roman"/>
          <w:b w:val="0"/>
          <w:lang w:val="ru-RU"/>
        </w:rPr>
      </w:pPr>
    </w:p>
    <w:p w14:paraId="2CB2A305" w14:textId="7D476858" w:rsidR="005A3921" w:rsidRDefault="005A3921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6.3. </w:t>
      </w:r>
      <w:r w:rsidRPr="005A3921">
        <w:rPr>
          <w:b w:val="0"/>
          <w:bCs w:val="0"/>
          <w:lang w:val="ru-RU"/>
        </w:rPr>
        <w:t>После регистрации Участник</w:t>
      </w:r>
      <w:r w:rsidR="00382EBB">
        <w:rPr>
          <w:b w:val="0"/>
          <w:bCs w:val="0"/>
          <w:lang w:val="ru-RU"/>
        </w:rPr>
        <w:t xml:space="preserve"> </w:t>
      </w:r>
      <w:r w:rsidR="00382EBB" w:rsidRPr="00382EBB">
        <w:rPr>
          <w:b w:val="0"/>
          <w:bCs w:val="0"/>
          <w:lang w:val="ru-RU"/>
        </w:rPr>
        <w:t>путем загрузки</w:t>
      </w:r>
      <w:r w:rsidR="00382EBB">
        <w:rPr>
          <w:b w:val="0"/>
          <w:bCs w:val="0"/>
          <w:lang w:val="ru-RU"/>
        </w:rPr>
        <w:t xml:space="preserve"> электронных документов подгружает </w:t>
      </w:r>
      <w:r w:rsidR="00382EBB">
        <w:rPr>
          <w:b w:val="0"/>
          <w:bCs w:val="0"/>
          <w:lang w:val="ru-RU"/>
        </w:rPr>
        <w:lastRenderedPageBreak/>
        <w:t>свой конкурсный проект в специальное окно загрузки</w:t>
      </w:r>
      <w:r w:rsidR="006B793B">
        <w:rPr>
          <w:b w:val="0"/>
          <w:bCs w:val="0"/>
          <w:lang w:val="ru-RU"/>
        </w:rPr>
        <w:t xml:space="preserve"> на целевой странице </w:t>
      </w:r>
      <w:r w:rsidR="00A45D27">
        <w:rPr>
          <w:b w:val="0"/>
          <w:bCs w:val="0"/>
          <w:lang w:val="ru-RU"/>
        </w:rPr>
        <w:t>Конкурса</w:t>
      </w:r>
      <w:r w:rsidR="00382EBB">
        <w:rPr>
          <w:b w:val="0"/>
          <w:bCs w:val="0"/>
          <w:lang w:val="ru-RU"/>
        </w:rPr>
        <w:t>.</w:t>
      </w:r>
    </w:p>
    <w:p w14:paraId="66106ED2" w14:textId="77777777" w:rsidR="00382EBB" w:rsidRDefault="00382EBB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  <w:lang w:val="ru-RU"/>
        </w:rPr>
      </w:pPr>
    </w:p>
    <w:p w14:paraId="5B24B6B3" w14:textId="22874206" w:rsidR="00382EBB" w:rsidRPr="00382EBB" w:rsidRDefault="00382EBB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  <w:lang w:val="ru-RU"/>
        </w:rPr>
      </w:pPr>
      <w:r w:rsidRPr="00382EBB">
        <w:rPr>
          <w:b w:val="0"/>
          <w:bCs w:val="0"/>
          <w:lang w:val="ru-RU"/>
        </w:rPr>
        <w:t>Загрузка электронных документов допускается в следующих форматах:</w:t>
      </w:r>
    </w:p>
    <w:p w14:paraId="2A81DC40" w14:textId="377AE0CB" w:rsidR="00382EBB" w:rsidRPr="00382EBB" w:rsidRDefault="00382EBB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  <w:lang w:val="ru-RU"/>
        </w:rPr>
      </w:pPr>
      <w:r w:rsidRPr="00382EBB">
        <w:rPr>
          <w:b w:val="0"/>
          <w:bCs w:val="0"/>
          <w:lang w:val="ru-RU"/>
        </w:rPr>
        <w:t>-</w:t>
      </w:r>
      <w:r w:rsidR="002A24D5">
        <w:rPr>
          <w:b w:val="0"/>
          <w:bCs w:val="0"/>
          <w:lang w:val="ru-RU"/>
        </w:rPr>
        <w:t xml:space="preserve"> </w:t>
      </w:r>
      <w:r w:rsidRPr="00382EBB">
        <w:rPr>
          <w:b w:val="0"/>
          <w:bCs w:val="0"/>
          <w:lang w:val="ru-RU"/>
        </w:rPr>
        <w:t>PDF;</w:t>
      </w:r>
    </w:p>
    <w:p w14:paraId="52EB5A51" w14:textId="000EAA16" w:rsidR="00382EBB" w:rsidRPr="00382EBB" w:rsidRDefault="00382EBB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  <w:lang w:val="ru-RU"/>
        </w:rPr>
      </w:pPr>
      <w:r w:rsidRPr="00382EBB">
        <w:rPr>
          <w:b w:val="0"/>
          <w:bCs w:val="0"/>
          <w:lang w:val="ru-RU"/>
        </w:rPr>
        <w:t>-</w:t>
      </w:r>
      <w:r w:rsidR="002A24D5">
        <w:rPr>
          <w:b w:val="0"/>
          <w:bCs w:val="0"/>
          <w:lang w:val="ru-RU"/>
        </w:rPr>
        <w:t xml:space="preserve"> </w:t>
      </w:r>
      <w:r w:rsidRPr="00382EBB">
        <w:rPr>
          <w:b w:val="0"/>
          <w:bCs w:val="0"/>
          <w:lang w:val="ru-RU"/>
        </w:rPr>
        <w:t>PNG;</w:t>
      </w:r>
    </w:p>
    <w:p w14:paraId="29F4B1D0" w14:textId="4D9FB567" w:rsidR="00382EBB" w:rsidRPr="00382EBB" w:rsidRDefault="00382EBB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  <w:lang w:val="ru-RU"/>
        </w:rPr>
      </w:pPr>
      <w:r w:rsidRPr="00382EBB">
        <w:rPr>
          <w:b w:val="0"/>
          <w:bCs w:val="0"/>
          <w:lang w:val="ru-RU"/>
        </w:rPr>
        <w:t>-</w:t>
      </w:r>
      <w:r w:rsidR="002A24D5">
        <w:rPr>
          <w:b w:val="0"/>
          <w:bCs w:val="0"/>
          <w:lang w:val="ru-RU"/>
        </w:rPr>
        <w:t xml:space="preserve"> </w:t>
      </w:r>
      <w:r w:rsidRPr="00382EBB">
        <w:rPr>
          <w:b w:val="0"/>
          <w:bCs w:val="0"/>
          <w:lang w:val="ru-RU"/>
        </w:rPr>
        <w:t>JPG;</w:t>
      </w:r>
    </w:p>
    <w:p w14:paraId="7F967F82" w14:textId="02FF1F18" w:rsidR="00382EBB" w:rsidRDefault="00382EBB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  <w:lang w:val="ru-RU"/>
        </w:rPr>
      </w:pPr>
      <w:r w:rsidRPr="00382EBB">
        <w:rPr>
          <w:b w:val="0"/>
          <w:bCs w:val="0"/>
          <w:lang w:val="ru-RU"/>
        </w:rPr>
        <w:t>-</w:t>
      </w:r>
      <w:r w:rsidR="002A24D5">
        <w:rPr>
          <w:b w:val="0"/>
          <w:bCs w:val="0"/>
          <w:lang w:val="ru-RU"/>
        </w:rPr>
        <w:t xml:space="preserve"> </w:t>
      </w:r>
      <w:r w:rsidRPr="00382EBB">
        <w:rPr>
          <w:b w:val="0"/>
          <w:bCs w:val="0"/>
          <w:lang w:val="ru-RU"/>
        </w:rPr>
        <w:t>JPEG.</w:t>
      </w:r>
    </w:p>
    <w:p w14:paraId="29CD84CD" w14:textId="10F98A78" w:rsidR="006B793B" w:rsidRPr="00550FFB" w:rsidRDefault="006B793B" w:rsidP="00B3323A">
      <w:pPr>
        <w:pStyle w:val="1"/>
        <w:tabs>
          <w:tab w:val="left" w:pos="567"/>
          <w:tab w:val="left" w:pos="709"/>
          <w:tab w:val="left" w:pos="993"/>
        </w:tabs>
        <w:ind w:left="0" w:firstLine="567"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- </w:t>
      </w:r>
      <w:r>
        <w:rPr>
          <w:b w:val="0"/>
          <w:bCs w:val="0"/>
        </w:rPr>
        <w:t>DWG</w:t>
      </w:r>
    </w:p>
    <w:p w14:paraId="5041C5E8" w14:textId="4F653BFD" w:rsidR="006B793B" w:rsidRPr="00550FFB" w:rsidRDefault="006B793B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- </w:t>
      </w:r>
      <w:r>
        <w:rPr>
          <w:b w:val="0"/>
          <w:bCs w:val="0"/>
        </w:rPr>
        <w:t>PPTX</w:t>
      </w:r>
    </w:p>
    <w:p w14:paraId="44504BE5" w14:textId="4063D13C" w:rsidR="00B3323A" w:rsidRDefault="00B3323A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  <w:lang w:val="ru-RU"/>
        </w:rPr>
      </w:pPr>
      <w:r w:rsidRPr="00B3323A">
        <w:rPr>
          <w:b w:val="0"/>
          <w:bCs w:val="0"/>
          <w:lang w:val="ru-RU"/>
        </w:rPr>
        <w:t>6</w:t>
      </w:r>
      <w:r>
        <w:rPr>
          <w:b w:val="0"/>
          <w:bCs w:val="0"/>
          <w:lang w:val="ru-RU"/>
        </w:rPr>
        <w:t xml:space="preserve">.4. </w:t>
      </w:r>
      <w:r w:rsidRPr="00B3323A">
        <w:rPr>
          <w:b w:val="0"/>
          <w:bCs w:val="0"/>
          <w:lang w:val="ru-RU"/>
        </w:rPr>
        <w:t xml:space="preserve">Направляя проект Организатору Участник </w:t>
      </w:r>
      <w:r>
        <w:rPr>
          <w:b w:val="0"/>
          <w:bCs w:val="0"/>
          <w:lang w:val="ru-RU"/>
        </w:rPr>
        <w:t>соглашается</w:t>
      </w:r>
      <w:r w:rsidRPr="00B3323A">
        <w:rPr>
          <w:b w:val="0"/>
          <w:bCs w:val="0"/>
          <w:lang w:val="ru-RU"/>
        </w:rPr>
        <w:t xml:space="preserve"> на использование, содержащихся в нем материалов Организатором в своей деятельности по собственному усмотрению, за исключением материалов, которые содержат охраняемые результаты интеллектуальной деятельности.</w:t>
      </w:r>
    </w:p>
    <w:p w14:paraId="650A3817" w14:textId="2235F72C" w:rsidR="009817B7" w:rsidRDefault="009817B7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  <w:lang w:val="ru-RU"/>
        </w:rPr>
      </w:pPr>
      <w:r w:rsidRPr="00F90720">
        <w:rPr>
          <w:b w:val="0"/>
          <w:bCs w:val="0"/>
          <w:lang w:val="ru-RU"/>
        </w:rPr>
        <w:t>6.</w:t>
      </w:r>
      <w:r w:rsidR="00397514" w:rsidRPr="00F90720">
        <w:rPr>
          <w:b w:val="0"/>
          <w:bCs w:val="0"/>
          <w:lang w:val="ru-RU"/>
        </w:rPr>
        <w:t>5</w:t>
      </w:r>
      <w:r w:rsidRPr="00F90720">
        <w:rPr>
          <w:b w:val="0"/>
          <w:bCs w:val="0"/>
          <w:lang w:val="ru-RU"/>
        </w:rPr>
        <w:t>.</w:t>
      </w:r>
      <w:r>
        <w:rPr>
          <w:b w:val="0"/>
          <w:bCs w:val="0"/>
          <w:lang w:val="ru-RU"/>
        </w:rPr>
        <w:t xml:space="preserve"> Участник принимается к участию в Конкурсе с корректно заполненной формой регистрации. Одна заявка должна содержать одну идею.</w:t>
      </w:r>
    </w:p>
    <w:p w14:paraId="407F3BD7" w14:textId="7E14A280" w:rsidR="00E204FF" w:rsidRPr="00CD096F" w:rsidRDefault="00E204FF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  <w:lang w:val="ru-RU"/>
        </w:rPr>
      </w:pPr>
      <w:r w:rsidRPr="00F90720">
        <w:rPr>
          <w:b w:val="0"/>
          <w:bCs w:val="0"/>
          <w:lang w:val="ru-RU"/>
        </w:rPr>
        <w:t>6.</w:t>
      </w:r>
      <w:r w:rsidR="00397514" w:rsidRPr="00F90720">
        <w:rPr>
          <w:b w:val="0"/>
          <w:bCs w:val="0"/>
          <w:lang w:val="ru-RU"/>
        </w:rPr>
        <w:t>6</w:t>
      </w:r>
      <w:r w:rsidRPr="00F90720">
        <w:rPr>
          <w:b w:val="0"/>
          <w:bCs w:val="0"/>
          <w:lang w:val="ru-RU"/>
        </w:rPr>
        <w:t>.</w:t>
      </w:r>
      <w:r>
        <w:rPr>
          <w:b w:val="0"/>
          <w:bCs w:val="0"/>
          <w:lang w:val="ru-RU"/>
        </w:rPr>
        <w:t xml:space="preserve"> Участник </w:t>
      </w:r>
      <w:r w:rsidR="009817B7">
        <w:rPr>
          <w:b w:val="0"/>
          <w:bCs w:val="0"/>
          <w:lang w:val="ru-RU"/>
        </w:rPr>
        <w:t>принимается к участию в Конкурсе исключительно с одной идеей, направленной раньше остальных.</w:t>
      </w:r>
    </w:p>
    <w:p w14:paraId="788831AF" w14:textId="4B59AB03" w:rsidR="004824FC" w:rsidRDefault="004824FC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  <w:lang w:val="ru-RU"/>
        </w:rPr>
      </w:pPr>
    </w:p>
    <w:p w14:paraId="5891CB0A" w14:textId="7AD0F811" w:rsidR="004824FC" w:rsidRDefault="00B3323A" w:rsidP="00B3323A">
      <w:pPr>
        <w:pStyle w:val="1"/>
        <w:numPr>
          <w:ilvl w:val="0"/>
          <w:numId w:val="20"/>
        </w:numPr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</w:rPr>
      </w:pPr>
      <w:r>
        <w:t>ПРИ</w:t>
      </w:r>
      <w:r>
        <w:rPr>
          <w:spacing w:val="-2"/>
        </w:rPr>
        <w:t>З</w:t>
      </w:r>
      <w:r>
        <w:rPr>
          <w:spacing w:val="-6"/>
        </w:rPr>
        <w:t>О</w:t>
      </w:r>
      <w:r>
        <w:rPr>
          <w:spacing w:val="-2"/>
        </w:rPr>
        <w:t>В</w:t>
      </w:r>
      <w:r>
        <w:t>ОЙ</w:t>
      </w:r>
      <w:r>
        <w:rPr>
          <w:spacing w:val="-3"/>
        </w:rPr>
        <w:t xml:space="preserve"> </w:t>
      </w:r>
      <w:r>
        <w:t>ФОНД</w:t>
      </w:r>
      <w:r>
        <w:rPr>
          <w:spacing w:val="-3"/>
        </w:rPr>
        <w:t xml:space="preserve"> </w:t>
      </w:r>
      <w:r>
        <w:rPr>
          <w:lang w:val="ru-RU"/>
        </w:rPr>
        <w:t>КОНКУРСА</w:t>
      </w:r>
    </w:p>
    <w:p w14:paraId="704F3C0E" w14:textId="2ABFE9DC" w:rsidR="004824FC" w:rsidRDefault="004824FC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  <w:lang w:val="ru-RU"/>
        </w:rPr>
      </w:pPr>
    </w:p>
    <w:p w14:paraId="326474FB" w14:textId="43B161D7" w:rsidR="00587782" w:rsidRDefault="00B3323A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7</w:t>
      </w:r>
      <w:r w:rsidR="004824FC" w:rsidRPr="004824FC">
        <w:rPr>
          <w:b w:val="0"/>
          <w:bCs w:val="0"/>
          <w:lang w:val="ru-RU"/>
        </w:rPr>
        <w:t>.</w:t>
      </w:r>
      <w:r w:rsidR="004824FC">
        <w:rPr>
          <w:b w:val="0"/>
          <w:bCs w:val="0"/>
          <w:lang w:val="ru-RU"/>
        </w:rPr>
        <w:t>1</w:t>
      </w:r>
      <w:r w:rsidR="004824FC" w:rsidRPr="004824FC">
        <w:rPr>
          <w:b w:val="0"/>
          <w:bCs w:val="0"/>
          <w:lang w:val="ru-RU"/>
        </w:rPr>
        <w:t>.</w:t>
      </w:r>
      <w:r w:rsidR="004824FC" w:rsidRPr="004824FC">
        <w:rPr>
          <w:b w:val="0"/>
          <w:bCs w:val="0"/>
          <w:lang w:val="ru-RU"/>
        </w:rPr>
        <w:tab/>
      </w:r>
      <w:r w:rsidR="0018552D">
        <w:rPr>
          <w:b w:val="0"/>
          <w:bCs w:val="0"/>
          <w:lang w:val="ru-RU"/>
        </w:rPr>
        <w:t xml:space="preserve">Каждый </w:t>
      </w:r>
      <w:r w:rsidR="008C3F2D">
        <w:rPr>
          <w:b w:val="0"/>
          <w:bCs w:val="0"/>
          <w:lang w:val="ru-RU"/>
        </w:rPr>
        <w:t xml:space="preserve">из двух победителей Конкурса согласно п.5 настоящего Регламента получает </w:t>
      </w:r>
      <w:r>
        <w:rPr>
          <w:b w:val="0"/>
          <w:bCs w:val="0"/>
          <w:lang w:val="ru-RU"/>
        </w:rPr>
        <w:t>приз</w:t>
      </w:r>
      <w:r w:rsidR="004824FC" w:rsidRPr="004824FC">
        <w:rPr>
          <w:b w:val="0"/>
          <w:bCs w:val="0"/>
          <w:lang w:val="ru-RU"/>
        </w:rPr>
        <w:t xml:space="preserve"> </w:t>
      </w:r>
      <w:r w:rsidR="008C3F2D">
        <w:rPr>
          <w:b w:val="0"/>
          <w:bCs w:val="0"/>
          <w:lang w:val="ru-RU"/>
        </w:rPr>
        <w:t>-</w:t>
      </w:r>
      <w:r w:rsidR="001778B6">
        <w:rPr>
          <w:b w:val="0"/>
          <w:bCs w:val="0"/>
          <w:lang w:val="ru-RU"/>
        </w:rPr>
        <w:t xml:space="preserve"> </w:t>
      </w:r>
      <w:r w:rsidR="00587782">
        <w:rPr>
          <w:b w:val="0"/>
          <w:bCs w:val="0"/>
          <w:lang w:val="ru-RU"/>
        </w:rPr>
        <w:t xml:space="preserve">Сертификат </w:t>
      </w:r>
      <w:r w:rsidR="00587782">
        <w:rPr>
          <w:b w:val="0"/>
          <w:bCs w:val="0"/>
        </w:rPr>
        <w:t>R</w:t>
      </w:r>
      <w:proofErr w:type="spellStart"/>
      <w:r w:rsidR="00587782" w:rsidRPr="00587782">
        <w:rPr>
          <w:b w:val="0"/>
          <w:bCs w:val="0"/>
          <w:lang w:val="ru-RU"/>
        </w:rPr>
        <w:t>ussia</w:t>
      </w:r>
      <w:proofErr w:type="spellEnd"/>
      <w:r w:rsidR="00587782">
        <w:rPr>
          <w:b w:val="0"/>
          <w:bCs w:val="0"/>
        </w:rPr>
        <w:t>D</w:t>
      </w:r>
      <w:proofErr w:type="spellStart"/>
      <w:r w:rsidR="00587782" w:rsidRPr="00587782">
        <w:rPr>
          <w:b w:val="0"/>
          <w:bCs w:val="0"/>
          <w:lang w:val="ru-RU"/>
        </w:rPr>
        <w:t>iscovery</w:t>
      </w:r>
      <w:proofErr w:type="spellEnd"/>
      <w:r w:rsidR="00F06619">
        <w:rPr>
          <w:b w:val="0"/>
          <w:bCs w:val="0"/>
          <w:lang w:val="ru-RU"/>
        </w:rPr>
        <w:t xml:space="preserve"> (</w:t>
      </w:r>
      <w:r w:rsidR="00F06619" w:rsidRPr="00F06619">
        <w:rPr>
          <w:b w:val="0"/>
          <w:bCs w:val="0"/>
          <w:lang w:val="ru-RU"/>
        </w:rPr>
        <w:t>https://www.russiadiscovery.ru/</w:t>
      </w:r>
      <w:r w:rsidR="00F06619">
        <w:rPr>
          <w:b w:val="0"/>
          <w:bCs w:val="0"/>
          <w:lang w:val="ru-RU"/>
        </w:rPr>
        <w:t>)</w:t>
      </w:r>
      <w:r w:rsidR="00587782">
        <w:rPr>
          <w:b w:val="0"/>
          <w:bCs w:val="0"/>
          <w:lang w:val="ru-RU"/>
        </w:rPr>
        <w:t xml:space="preserve"> с номиналом </w:t>
      </w:r>
      <w:r w:rsidR="00587782" w:rsidRPr="00587782">
        <w:rPr>
          <w:bCs w:val="0"/>
          <w:lang w:val="ru-RU"/>
        </w:rPr>
        <w:t xml:space="preserve">200 000 </w:t>
      </w:r>
      <w:r w:rsidR="00F42234">
        <w:rPr>
          <w:bCs w:val="0"/>
          <w:lang w:val="ru-RU"/>
        </w:rPr>
        <w:t xml:space="preserve">(двести тысяч) </w:t>
      </w:r>
      <w:r w:rsidR="00587782" w:rsidRPr="00F42234">
        <w:rPr>
          <w:bCs w:val="0"/>
          <w:lang w:val="ru-RU"/>
        </w:rPr>
        <w:t>руб</w:t>
      </w:r>
      <w:r w:rsidR="00F42234" w:rsidRPr="00F42234">
        <w:rPr>
          <w:bCs w:val="0"/>
          <w:lang w:val="ru-RU"/>
        </w:rPr>
        <w:t>лей.</w:t>
      </w:r>
    </w:p>
    <w:p w14:paraId="0FBCD02C" w14:textId="2FBE4E76" w:rsidR="008C3F2D" w:rsidRDefault="00B3323A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7</w:t>
      </w:r>
      <w:r w:rsidR="008C3F2D">
        <w:rPr>
          <w:b w:val="0"/>
          <w:bCs w:val="0"/>
          <w:lang w:val="ru-RU"/>
        </w:rPr>
        <w:t>.2. С Участниками</w:t>
      </w:r>
      <w:r w:rsidR="008C3F2D" w:rsidRPr="00EA5FA6">
        <w:rPr>
          <w:b w:val="0"/>
          <w:bCs w:val="0"/>
          <w:lang w:val="ru-RU"/>
        </w:rPr>
        <w:t xml:space="preserve">, чьи </w:t>
      </w:r>
      <w:r w:rsidR="008C3F2D">
        <w:rPr>
          <w:b w:val="0"/>
          <w:bCs w:val="0"/>
          <w:lang w:val="ru-RU"/>
        </w:rPr>
        <w:t>проекты</w:t>
      </w:r>
      <w:r w:rsidR="008C3F2D" w:rsidRPr="00EA5FA6">
        <w:rPr>
          <w:b w:val="0"/>
          <w:bCs w:val="0"/>
          <w:lang w:val="ru-RU"/>
        </w:rPr>
        <w:t xml:space="preserve"> признаны</w:t>
      </w:r>
      <w:r w:rsidR="008C3F2D">
        <w:rPr>
          <w:b w:val="0"/>
          <w:bCs w:val="0"/>
          <w:lang w:val="ru-RU"/>
        </w:rPr>
        <w:t xml:space="preserve"> </w:t>
      </w:r>
      <w:r w:rsidR="008C3F2D" w:rsidRPr="00EA5FA6">
        <w:rPr>
          <w:b w:val="0"/>
          <w:bCs w:val="0"/>
          <w:lang w:val="ru-RU"/>
        </w:rPr>
        <w:t xml:space="preserve">победителями Конкурса, заключается договор </w:t>
      </w:r>
      <w:r w:rsidR="00F42234">
        <w:rPr>
          <w:b w:val="0"/>
          <w:bCs w:val="0"/>
          <w:lang w:val="ru-RU"/>
        </w:rPr>
        <w:t xml:space="preserve">дарения и договор </w:t>
      </w:r>
      <w:r w:rsidR="008C3F2D" w:rsidRPr="00EA5FA6">
        <w:rPr>
          <w:b w:val="0"/>
          <w:bCs w:val="0"/>
          <w:lang w:val="ru-RU"/>
        </w:rPr>
        <w:t>о</w:t>
      </w:r>
      <w:r w:rsidR="008C3F2D">
        <w:rPr>
          <w:b w:val="0"/>
          <w:bCs w:val="0"/>
          <w:lang w:val="ru-RU"/>
        </w:rPr>
        <w:t>б отчуждении материалов проекта</w:t>
      </w:r>
      <w:r w:rsidR="008C3F2D" w:rsidRPr="00EA5FA6">
        <w:rPr>
          <w:b w:val="0"/>
          <w:bCs w:val="0"/>
          <w:lang w:val="ru-RU"/>
        </w:rPr>
        <w:t xml:space="preserve"> с выплатой</w:t>
      </w:r>
      <w:r w:rsidR="008C3F2D">
        <w:rPr>
          <w:b w:val="0"/>
          <w:bCs w:val="0"/>
          <w:lang w:val="ru-RU"/>
        </w:rPr>
        <w:t xml:space="preserve"> </w:t>
      </w:r>
      <w:r w:rsidR="008C3F2D" w:rsidRPr="00EA5FA6">
        <w:rPr>
          <w:b w:val="0"/>
          <w:bCs w:val="0"/>
          <w:lang w:val="ru-RU"/>
        </w:rPr>
        <w:t>вознаграждения в размере (включая установленные законодательством РФ</w:t>
      </w:r>
      <w:r w:rsidR="008C3F2D">
        <w:rPr>
          <w:b w:val="0"/>
          <w:bCs w:val="0"/>
          <w:lang w:val="ru-RU"/>
        </w:rPr>
        <w:t xml:space="preserve"> </w:t>
      </w:r>
      <w:r w:rsidR="008C3F2D" w:rsidRPr="00EA5FA6">
        <w:rPr>
          <w:b w:val="0"/>
          <w:bCs w:val="0"/>
          <w:lang w:val="ru-RU"/>
        </w:rPr>
        <w:t>налоги на доход физических лиц</w:t>
      </w:r>
      <w:r>
        <w:rPr>
          <w:b w:val="0"/>
          <w:bCs w:val="0"/>
          <w:lang w:val="ru-RU"/>
        </w:rPr>
        <w:t>)</w:t>
      </w:r>
      <w:r w:rsidR="008C3F2D">
        <w:rPr>
          <w:b w:val="0"/>
          <w:bCs w:val="0"/>
          <w:lang w:val="ru-RU"/>
        </w:rPr>
        <w:t>:</w:t>
      </w:r>
      <w:r w:rsidR="008C3F2D" w:rsidRPr="00EA5FA6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85</w:t>
      </w:r>
      <w:r w:rsidR="008C3F2D" w:rsidRPr="00B3323A">
        <w:rPr>
          <w:b w:val="0"/>
          <w:bCs w:val="0"/>
          <w:lang w:val="ru-RU"/>
        </w:rPr>
        <w:t xml:space="preserve"> 000 рублей</w:t>
      </w:r>
      <w:r w:rsidR="008C3F2D" w:rsidRPr="00EA5FA6">
        <w:rPr>
          <w:b w:val="0"/>
          <w:bCs w:val="0"/>
          <w:lang w:val="ru-RU"/>
        </w:rPr>
        <w:t xml:space="preserve">. </w:t>
      </w:r>
    </w:p>
    <w:p w14:paraId="2009EC1C" w14:textId="4DC9EE3D" w:rsidR="001341D5" w:rsidRDefault="00B3323A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7</w:t>
      </w:r>
      <w:r w:rsidR="004C6476">
        <w:rPr>
          <w:b w:val="0"/>
          <w:bCs w:val="0"/>
          <w:lang w:val="ru-RU"/>
        </w:rPr>
        <w:t>.</w:t>
      </w:r>
      <w:r w:rsidR="008C3F2D">
        <w:rPr>
          <w:b w:val="0"/>
          <w:bCs w:val="0"/>
          <w:lang w:val="ru-RU"/>
        </w:rPr>
        <w:t>3</w:t>
      </w:r>
      <w:r w:rsidR="004C6476">
        <w:rPr>
          <w:b w:val="0"/>
          <w:bCs w:val="0"/>
          <w:lang w:val="ru-RU"/>
        </w:rPr>
        <w:t xml:space="preserve">. </w:t>
      </w:r>
      <w:r w:rsidR="00F06619" w:rsidRPr="00F06619">
        <w:rPr>
          <w:b w:val="0"/>
          <w:bCs w:val="0"/>
          <w:lang w:val="ru-RU"/>
        </w:rPr>
        <w:t xml:space="preserve">Установленные </w:t>
      </w:r>
      <w:r>
        <w:rPr>
          <w:b w:val="0"/>
          <w:bCs w:val="0"/>
          <w:lang w:val="ru-RU"/>
        </w:rPr>
        <w:t>приз</w:t>
      </w:r>
      <w:r w:rsidR="00F06619" w:rsidRPr="00F06619">
        <w:rPr>
          <w:b w:val="0"/>
          <w:bCs w:val="0"/>
          <w:lang w:val="ru-RU"/>
        </w:rPr>
        <w:t>ы не обмениваются и не могут быть заменены денежным эквивалентом.</w:t>
      </w:r>
    </w:p>
    <w:p w14:paraId="5B3E4BD6" w14:textId="56C57C64" w:rsidR="00587782" w:rsidRDefault="00B3323A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7</w:t>
      </w:r>
      <w:r w:rsidR="008C3F2D">
        <w:rPr>
          <w:b w:val="0"/>
          <w:bCs w:val="0"/>
          <w:lang w:val="ru-RU"/>
        </w:rPr>
        <w:t xml:space="preserve">.4. Организатор предоставляет победителю </w:t>
      </w:r>
      <w:r>
        <w:rPr>
          <w:b w:val="0"/>
          <w:bCs w:val="0"/>
          <w:lang w:val="ru-RU"/>
        </w:rPr>
        <w:t>приз</w:t>
      </w:r>
      <w:r w:rsidR="008C3F2D">
        <w:rPr>
          <w:b w:val="0"/>
          <w:bCs w:val="0"/>
          <w:lang w:val="ru-RU"/>
        </w:rPr>
        <w:t xml:space="preserve"> только при условии заключения Участником договора </w:t>
      </w:r>
      <w:r w:rsidR="008C3F2D" w:rsidRPr="00EA5FA6">
        <w:rPr>
          <w:b w:val="0"/>
          <w:bCs w:val="0"/>
          <w:lang w:val="ru-RU"/>
        </w:rPr>
        <w:t>о</w:t>
      </w:r>
      <w:r w:rsidR="008C3F2D">
        <w:rPr>
          <w:b w:val="0"/>
          <w:bCs w:val="0"/>
          <w:lang w:val="ru-RU"/>
        </w:rPr>
        <w:t>б отчуждении материалов проекта, предусмотренного п. 6.2. настоящего Положения.</w:t>
      </w:r>
    </w:p>
    <w:p w14:paraId="26FAC7C1" w14:textId="4F951BE5" w:rsidR="006B793B" w:rsidRPr="00F42234" w:rsidRDefault="00B3323A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bCs w:val="0"/>
          <w:lang w:val="ru-RU"/>
        </w:rPr>
      </w:pPr>
      <w:r>
        <w:rPr>
          <w:b w:val="0"/>
          <w:bCs w:val="0"/>
          <w:lang w:val="ru-RU"/>
        </w:rPr>
        <w:t>7</w:t>
      </w:r>
      <w:r w:rsidR="006B793B">
        <w:rPr>
          <w:b w:val="0"/>
          <w:bCs w:val="0"/>
          <w:lang w:val="ru-RU"/>
        </w:rPr>
        <w:t>.</w:t>
      </w:r>
      <w:r>
        <w:rPr>
          <w:b w:val="0"/>
          <w:bCs w:val="0"/>
          <w:lang w:val="ru-RU"/>
        </w:rPr>
        <w:t>5</w:t>
      </w:r>
      <w:r w:rsidR="006B793B">
        <w:rPr>
          <w:b w:val="0"/>
          <w:bCs w:val="0"/>
          <w:lang w:val="ru-RU"/>
        </w:rPr>
        <w:t>. Организатор вправе наградить участников Конкурса</w:t>
      </w:r>
      <w:r w:rsidR="00F42234">
        <w:rPr>
          <w:b w:val="0"/>
          <w:bCs w:val="0"/>
          <w:lang w:val="ru-RU"/>
        </w:rPr>
        <w:t xml:space="preserve"> </w:t>
      </w:r>
      <w:r w:rsidR="00F42234" w:rsidRPr="00F42234">
        <w:rPr>
          <w:bCs w:val="0"/>
          <w:lang w:val="ru-RU"/>
        </w:rPr>
        <w:t>(не более 10 человек)</w:t>
      </w:r>
      <w:r w:rsidR="006B793B" w:rsidRPr="00F42234">
        <w:rPr>
          <w:bCs w:val="0"/>
          <w:lang w:val="ru-RU"/>
        </w:rPr>
        <w:t>,</w:t>
      </w:r>
      <w:r w:rsidR="006B793B">
        <w:rPr>
          <w:b w:val="0"/>
          <w:bCs w:val="0"/>
          <w:lang w:val="ru-RU"/>
        </w:rPr>
        <w:t xml:space="preserve"> набравших наиболее большое количество баллов, но не выигравших главный приз.</w:t>
      </w:r>
      <w:r w:rsidR="00F42234">
        <w:rPr>
          <w:b w:val="0"/>
          <w:bCs w:val="0"/>
          <w:lang w:val="ru-RU"/>
        </w:rPr>
        <w:t xml:space="preserve"> </w:t>
      </w:r>
      <w:r w:rsidR="006B793B">
        <w:rPr>
          <w:b w:val="0"/>
          <w:bCs w:val="0"/>
          <w:lang w:val="ru-RU"/>
        </w:rPr>
        <w:t xml:space="preserve">Количество и состав поощрительных призов определяется организатором и может меняться на его усмотрение. </w:t>
      </w:r>
      <w:r w:rsidR="00F42234">
        <w:rPr>
          <w:b w:val="0"/>
          <w:bCs w:val="0"/>
          <w:lang w:val="ru-RU"/>
        </w:rPr>
        <w:t>Стоимость каждого поощрительного приза</w:t>
      </w:r>
      <w:r w:rsidR="00EE1178">
        <w:rPr>
          <w:b w:val="0"/>
          <w:bCs w:val="0"/>
          <w:lang w:val="ru-RU"/>
        </w:rPr>
        <w:t>, при этом,</w:t>
      </w:r>
      <w:r w:rsidR="00F42234">
        <w:rPr>
          <w:b w:val="0"/>
          <w:bCs w:val="0"/>
          <w:lang w:val="ru-RU"/>
        </w:rPr>
        <w:t xml:space="preserve"> не превышает </w:t>
      </w:r>
      <w:r w:rsidR="00F42234" w:rsidRPr="00F42234">
        <w:rPr>
          <w:bCs w:val="0"/>
          <w:lang w:val="ru-RU"/>
        </w:rPr>
        <w:t>4 000 (четырех тысяч) рублей.</w:t>
      </w:r>
    </w:p>
    <w:p w14:paraId="7192EDCF" w14:textId="265C086B" w:rsidR="00B3323A" w:rsidRPr="00B3323A" w:rsidRDefault="00B3323A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7.6. </w:t>
      </w:r>
      <w:r w:rsidRPr="00B3323A">
        <w:rPr>
          <w:b w:val="0"/>
          <w:bCs w:val="0"/>
          <w:lang w:val="ru-RU"/>
        </w:rPr>
        <w:t xml:space="preserve">Победитель, претендующий на получение </w:t>
      </w:r>
      <w:r>
        <w:rPr>
          <w:b w:val="0"/>
          <w:bCs w:val="0"/>
          <w:lang w:val="ru-RU"/>
        </w:rPr>
        <w:t>приз</w:t>
      </w:r>
      <w:r w:rsidRPr="00B3323A">
        <w:rPr>
          <w:b w:val="0"/>
          <w:bCs w:val="0"/>
          <w:lang w:val="ru-RU"/>
        </w:rPr>
        <w:t xml:space="preserve">а, дополнительно предоставляет Организатору: </w:t>
      </w:r>
    </w:p>
    <w:p w14:paraId="1B8A74B1" w14:textId="6A62F662" w:rsidR="00B3323A" w:rsidRPr="00B3323A" w:rsidRDefault="00B3323A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  <w:lang w:val="ru-RU"/>
        </w:rPr>
      </w:pPr>
      <w:r w:rsidRPr="00B3323A">
        <w:rPr>
          <w:b w:val="0"/>
          <w:bCs w:val="0"/>
          <w:lang w:val="ru-RU"/>
        </w:rPr>
        <w:t xml:space="preserve">• копии страниц своего паспорта гражданина РФ, включая страницу с актуальным адресом регистрации; </w:t>
      </w:r>
    </w:p>
    <w:p w14:paraId="736BEDAE" w14:textId="2350C2F9" w:rsidR="004C6476" w:rsidRPr="00B3323A" w:rsidRDefault="00B3323A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  <w:lang w:val="ru-RU"/>
        </w:rPr>
      </w:pPr>
      <w:r w:rsidRPr="00B3323A">
        <w:rPr>
          <w:b w:val="0"/>
          <w:bCs w:val="0"/>
          <w:lang w:val="ru-RU"/>
        </w:rPr>
        <w:t>•  копию свидетельства о постановке на учет физического лица в налоговом органе на территории Российской Федерации (свидетельство ИНН)</w:t>
      </w:r>
      <w:r>
        <w:rPr>
          <w:b w:val="0"/>
          <w:bCs w:val="0"/>
          <w:lang w:val="ru-RU"/>
        </w:rPr>
        <w:t>.</w:t>
      </w:r>
    </w:p>
    <w:p w14:paraId="61F62092" w14:textId="78C49F23" w:rsidR="00B3323A" w:rsidRDefault="00B3323A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7.7</w:t>
      </w:r>
      <w:r w:rsidRPr="00B3323A">
        <w:rPr>
          <w:b w:val="0"/>
          <w:bCs w:val="0"/>
          <w:lang w:val="ru-RU"/>
        </w:rPr>
        <w:t xml:space="preserve">. В рамках проведения </w:t>
      </w:r>
      <w:r>
        <w:rPr>
          <w:b w:val="0"/>
          <w:bCs w:val="0"/>
          <w:lang w:val="ru-RU"/>
        </w:rPr>
        <w:t>Конкурса</w:t>
      </w:r>
      <w:r w:rsidRPr="00B3323A">
        <w:rPr>
          <w:b w:val="0"/>
          <w:bCs w:val="0"/>
          <w:lang w:val="ru-RU"/>
        </w:rPr>
        <w:t xml:space="preserve"> Организатор признается налоговым агентом по налогу на доходы физических лиц (далее – «НДФЛ») в соответствии с законодательством РФ в отношении </w:t>
      </w:r>
      <w:r>
        <w:rPr>
          <w:b w:val="0"/>
          <w:bCs w:val="0"/>
          <w:lang w:val="ru-RU"/>
        </w:rPr>
        <w:t>Победителей</w:t>
      </w:r>
      <w:r w:rsidRPr="00B3323A">
        <w:rPr>
          <w:b w:val="0"/>
          <w:bCs w:val="0"/>
          <w:lang w:val="ru-RU"/>
        </w:rPr>
        <w:t xml:space="preserve">. </w:t>
      </w:r>
    </w:p>
    <w:p w14:paraId="3304F767" w14:textId="264FE171" w:rsidR="00B41433" w:rsidRPr="00B3323A" w:rsidRDefault="00B3323A" w:rsidP="00B3323A">
      <w:pPr>
        <w:pStyle w:val="1"/>
        <w:tabs>
          <w:tab w:val="left" w:pos="567"/>
          <w:tab w:val="left" w:pos="993"/>
        </w:tabs>
        <w:ind w:left="0" w:firstLine="567"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7.8.</w:t>
      </w:r>
      <w:r w:rsidRPr="00B3323A">
        <w:rPr>
          <w:b w:val="0"/>
          <w:bCs w:val="0"/>
          <w:lang w:val="ru-RU"/>
        </w:rPr>
        <w:t xml:space="preserve"> Организатор, выполняя функции налогового агента, исчисляет, удерживает и перечисляет НДФЛ в бюджет РФ. При отсутствии возможности удержать исчисленный НДФЛ, Организатор письменно сообщит </w:t>
      </w:r>
      <w:r>
        <w:rPr>
          <w:b w:val="0"/>
          <w:bCs w:val="0"/>
          <w:lang w:val="ru-RU"/>
        </w:rPr>
        <w:t>Победителю</w:t>
      </w:r>
      <w:r w:rsidRPr="00B3323A">
        <w:rPr>
          <w:b w:val="0"/>
          <w:bCs w:val="0"/>
          <w:lang w:val="ru-RU"/>
        </w:rPr>
        <w:t xml:space="preserve"> и налоговому органу по месту своего учета о невозможности удержать налог, о суммах дохода, с которого не удержан налог, и сумме неудержанного налога.</w:t>
      </w:r>
    </w:p>
    <w:sectPr w:rsidR="00B41433" w:rsidRPr="00B3323A">
      <w:pgSz w:w="11920" w:h="16840"/>
      <w:pgMar w:top="108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3CAC"/>
    <w:multiLevelType w:val="multilevel"/>
    <w:tmpl w:val="F3244FF6"/>
    <w:lvl w:ilvl="0">
      <w:start w:val="9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C07102D"/>
    <w:multiLevelType w:val="hybridMultilevel"/>
    <w:tmpl w:val="5E380768"/>
    <w:lvl w:ilvl="0" w:tplc="69042D4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8D28E030">
      <w:start w:val="1"/>
      <w:numFmt w:val="bullet"/>
      <w:lvlText w:val="•"/>
      <w:lvlJc w:val="left"/>
      <w:rPr>
        <w:rFonts w:hint="default"/>
      </w:rPr>
    </w:lvl>
    <w:lvl w:ilvl="2" w:tplc="30F2FB10">
      <w:start w:val="1"/>
      <w:numFmt w:val="bullet"/>
      <w:lvlText w:val="•"/>
      <w:lvlJc w:val="left"/>
      <w:rPr>
        <w:rFonts w:hint="default"/>
      </w:rPr>
    </w:lvl>
    <w:lvl w:ilvl="3" w:tplc="6276D1F6">
      <w:start w:val="1"/>
      <w:numFmt w:val="bullet"/>
      <w:lvlText w:val="•"/>
      <w:lvlJc w:val="left"/>
      <w:rPr>
        <w:rFonts w:hint="default"/>
      </w:rPr>
    </w:lvl>
    <w:lvl w:ilvl="4" w:tplc="74A200F4">
      <w:start w:val="1"/>
      <w:numFmt w:val="bullet"/>
      <w:lvlText w:val="•"/>
      <w:lvlJc w:val="left"/>
      <w:rPr>
        <w:rFonts w:hint="default"/>
      </w:rPr>
    </w:lvl>
    <w:lvl w:ilvl="5" w:tplc="00948CA0">
      <w:start w:val="1"/>
      <w:numFmt w:val="bullet"/>
      <w:lvlText w:val="•"/>
      <w:lvlJc w:val="left"/>
      <w:rPr>
        <w:rFonts w:hint="default"/>
      </w:rPr>
    </w:lvl>
    <w:lvl w:ilvl="6" w:tplc="5B10C70C">
      <w:start w:val="1"/>
      <w:numFmt w:val="bullet"/>
      <w:lvlText w:val="•"/>
      <w:lvlJc w:val="left"/>
      <w:rPr>
        <w:rFonts w:hint="default"/>
      </w:rPr>
    </w:lvl>
    <w:lvl w:ilvl="7" w:tplc="8C60AF8A">
      <w:start w:val="1"/>
      <w:numFmt w:val="bullet"/>
      <w:lvlText w:val="•"/>
      <w:lvlJc w:val="left"/>
      <w:rPr>
        <w:rFonts w:hint="default"/>
      </w:rPr>
    </w:lvl>
    <w:lvl w:ilvl="8" w:tplc="B8D455A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D2A1546"/>
    <w:multiLevelType w:val="multilevel"/>
    <w:tmpl w:val="11B0DEAA"/>
    <w:lvl w:ilvl="0">
      <w:start w:val="4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E8510E7"/>
    <w:multiLevelType w:val="multilevel"/>
    <w:tmpl w:val="AAE47F6A"/>
    <w:lvl w:ilvl="0">
      <w:start w:val="11"/>
      <w:numFmt w:val="decimal"/>
      <w:lvlText w:val="%1"/>
      <w:lvlJc w:val="left"/>
      <w:pPr>
        <w:ind w:hanging="53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32"/>
      </w:pPr>
      <w:rPr>
        <w:rFonts w:ascii="Times New Roman" w:eastAsia="Times New Roman" w:hAnsi="Times New Roman" w:hint="default"/>
        <w:spacing w:val="-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05D41E8"/>
    <w:multiLevelType w:val="multilevel"/>
    <w:tmpl w:val="65C6BFA8"/>
    <w:lvl w:ilvl="0">
      <w:start w:val="6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68B6DDC"/>
    <w:multiLevelType w:val="multilevel"/>
    <w:tmpl w:val="28E2C308"/>
    <w:lvl w:ilvl="0">
      <w:start w:val="12"/>
      <w:numFmt w:val="decimal"/>
      <w:lvlText w:val="%1"/>
      <w:lvlJc w:val="left"/>
      <w:pPr>
        <w:ind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5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A7161F5"/>
    <w:multiLevelType w:val="multilevel"/>
    <w:tmpl w:val="8DA2F2BE"/>
    <w:lvl w:ilvl="0">
      <w:start w:val="1"/>
      <w:numFmt w:val="decimal"/>
      <w:lvlText w:val="%1"/>
      <w:lvlJc w:val="left"/>
      <w:pPr>
        <w:ind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D99768C"/>
    <w:multiLevelType w:val="multilevel"/>
    <w:tmpl w:val="D7FC78B0"/>
    <w:lvl w:ilvl="0">
      <w:start w:val="4"/>
      <w:numFmt w:val="decimal"/>
      <w:lvlText w:val="%1"/>
      <w:lvlJc w:val="left"/>
      <w:pPr>
        <w:ind w:hanging="993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993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hanging="7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54B4800"/>
    <w:multiLevelType w:val="multilevel"/>
    <w:tmpl w:val="7C1EFF6E"/>
    <w:lvl w:ilvl="0">
      <w:start w:val="2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B322068"/>
    <w:multiLevelType w:val="multilevel"/>
    <w:tmpl w:val="DD42DF62"/>
    <w:lvl w:ilvl="0">
      <w:start w:val="13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5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C333076"/>
    <w:multiLevelType w:val="multilevel"/>
    <w:tmpl w:val="687E00A2"/>
    <w:lvl w:ilvl="0">
      <w:start w:val="5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5AC0DBA"/>
    <w:multiLevelType w:val="multilevel"/>
    <w:tmpl w:val="91BA1300"/>
    <w:lvl w:ilvl="0">
      <w:start w:val="9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2"/>
      <w:numFmt w:val="decimal"/>
      <w:lvlText w:val="%1.%2.%3."/>
      <w:lvlJc w:val="left"/>
      <w:pPr>
        <w:ind w:hanging="60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CA4670C"/>
    <w:multiLevelType w:val="multilevel"/>
    <w:tmpl w:val="6A861900"/>
    <w:lvl w:ilvl="0">
      <w:start w:val="9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E9A413D"/>
    <w:multiLevelType w:val="multilevel"/>
    <w:tmpl w:val="7DB4F1CC"/>
    <w:lvl w:ilvl="0">
      <w:start w:val="12"/>
      <w:numFmt w:val="decimal"/>
      <w:lvlText w:val="%1"/>
      <w:lvlJc w:val="left"/>
      <w:pPr>
        <w:ind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66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0603009"/>
    <w:multiLevelType w:val="multilevel"/>
    <w:tmpl w:val="F56CE5C2"/>
    <w:lvl w:ilvl="0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eastAsia="Times New Roman" w:hAnsi="Times New Roman" w:hint="default"/>
        <w:b w:val="0"/>
        <w:sz w:val="24"/>
        <w:szCs w:val="24"/>
      </w:rPr>
    </w:lvl>
    <w:lvl w:ilvl="2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1F44518"/>
    <w:multiLevelType w:val="multilevel"/>
    <w:tmpl w:val="92D8FC92"/>
    <w:lvl w:ilvl="0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96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284512A"/>
    <w:multiLevelType w:val="multilevel"/>
    <w:tmpl w:val="36C45E7C"/>
    <w:lvl w:ilvl="0">
      <w:start w:val="13"/>
      <w:numFmt w:val="decimal"/>
      <w:lvlText w:val="%1"/>
      <w:lvlJc w:val="left"/>
      <w:pPr>
        <w:ind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5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565961A5"/>
    <w:multiLevelType w:val="multilevel"/>
    <w:tmpl w:val="248A1570"/>
    <w:lvl w:ilvl="0">
      <w:start w:val="12"/>
      <w:numFmt w:val="decimal"/>
      <w:lvlText w:val="%1"/>
      <w:lvlJc w:val="left"/>
      <w:pPr>
        <w:ind w:hanging="30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5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572607E1"/>
    <w:multiLevelType w:val="hybridMultilevel"/>
    <w:tmpl w:val="F8A0D0C4"/>
    <w:lvl w:ilvl="0" w:tplc="978664F6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8907632">
      <w:start w:val="1"/>
      <w:numFmt w:val="bullet"/>
      <w:lvlText w:val="•"/>
      <w:lvlJc w:val="left"/>
      <w:rPr>
        <w:rFonts w:hint="default"/>
      </w:rPr>
    </w:lvl>
    <w:lvl w:ilvl="2" w:tplc="E6EED4CA">
      <w:start w:val="1"/>
      <w:numFmt w:val="bullet"/>
      <w:lvlText w:val="•"/>
      <w:lvlJc w:val="left"/>
      <w:rPr>
        <w:rFonts w:hint="default"/>
      </w:rPr>
    </w:lvl>
    <w:lvl w:ilvl="3" w:tplc="020CEE86">
      <w:start w:val="1"/>
      <w:numFmt w:val="bullet"/>
      <w:lvlText w:val="•"/>
      <w:lvlJc w:val="left"/>
      <w:rPr>
        <w:rFonts w:hint="default"/>
      </w:rPr>
    </w:lvl>
    <w:lvl w:ilvl="4" w:tplc="193A27EA">
      <w:start w:val="1"/>
      <w:numFmt w:val="bullet"/>
      <w:lvlText w:val="•"/>
      <w:lvlJc w:val="left"/>
      <w:rPr>
        <w:rFonts w:hint="default"/>
      </w:rPr>
    </w:lvl>
    <w:lvl w:ilvl="5" w:tplc="B98A9870">
      <w:start w:val="1"/>
      <w:numFmt w:val="bullet"/>
      <w:lvlText w:val="•"/>
      <w:lvlJc w:val="left"/>
      <w:rPr>
        <w:rFonts w:hint="default"/>
      </w:rPr>
    </w:lvl>
    <w:lvl w:ilvl="6" w:tplc="8B42FD54">
      <w:start w:val="1"/>
      <w:numFmt w:val="bullet"/>
      <w:lvlText w:val="•"/>
      <w:lvlJc w:val="left"/>
      <w:rPr>
        <w:rFonts w:hint="default"/>
      </w:rPr>
    </w:lvl>
    <w:lvl w:ilvl="7" w:tplc="3D80BA6A">
      <w:start w:val="1"/>
      <w:numFmt w:val="bullet"/>
      <w:lvlText w:val="•"/>
      <w:lvlJc w:val="left"/>
      <w:rPr>
        <w:rFonts w:hint="default"/>
      </w:rPr>
    </w:lvl>
    <w:lvl w:ilvl="8" w:tplc="F6D84618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5CA14C42"/>
    <w:multiLevelType w:val="multilevel"/>
    <w:tmpl w:val="C4E4F568"/>
    <w:lvl w:ilvl="0">
      <w:start w:val="8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E5C3201"/>
    <w:multiLevelType w:val="multilevel"/>
    <w:tmpl w:val="450074B6"/>
    <w:lvl w:ilvl="0">
      <w:start w:val="4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607C39DD"/>
    <w:multiLevelType w:val="multilevel"/>
    <w:tmpl w:val="EF923454"/>
    <w:lvl w:ilvl="0">
      <w:start w:val="7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68CE7C69"/>
    <w:multiLevelType w:val="multilevel"/>
    <w:tmpl w:val="07A6E2E6"/>
    <w:lvl w:ilvl="0">
      <w:start w:val="11"/>
      <w:numFmt w:val="decimal"/>
      <w:lvlText w:val="%1"/>
      <w:lvlJc w:val="left"/>
      <w:pPr>
        <w:ind w:hanging="52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27"/>
      </w:pPr>
      <w:rPr>
        <w:rFonts w:ascii="Times New Roman" w:eastAsia="Times New Roman" w:hAnsi="Times New Roman" w:hint="default"/>
        <w:b/>
        <w:bCs/>
        <w:spacing w:val="-14"/>
        <w:sz w:val="24"/>
        <w:szCs w:val="24"/>
      </w:rPr>
    </w:lvl>
    <w:lvl w:ilvl="2">
      <w:start w:val="1"/>
      <w:numFmt w:val="decimal"/>
      <w:lvlText w:val="%1.%2.%3"/>
      <w:lvlJc w:val="left"/>
      <w:pPr>
        <w:ind w:hanging="652"/>
      </w:pPr>
      <w:rPr>
        <w:rFonts w:ascii="Times New Roman" w:eastAsia="Times New Roman" w:hAnsi="Times New Roman" w:hint="default"/>
        <w:spacing w:val="-9"/>
        <w:sz w:val="24"/>
        <w:szCs w:val="24"/>
      </w:rPr>
    </w:lvl>
    <w:lvl w:ilvl="3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696D5A13"/>
    <w:multiLevelType w:val="multilevel"/>
    <w:tmpl w:val="2B84D47E"/>
    <w:lvl w:ilvl="0">
      <w:start w:val="8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3"/>
  </w:num>
  <w:num w:numId="5">
    <w:abstractNumId w:val="22"/>
  </w:num>
  <w:num w:numId="6">
    <w:abstractNumId w:val="17"/>
  </w:num>
  <w:num w:numId="7">
    <w:abstractNumId w:val="3"/>
  </w:num>
  <w:num w:numId="8">
    <w:abstractNumId w:val="11"/>
  </w:num>
  <w:num w:numId="9">
    <w:abstractNumId w:val="0"/>
  </w:num>
  <w:num w:numId="10">
    <w:abstractNumId w:val="12"/>
  </w:num>
  <w:num w:numId="11">
    <w:abstractNumId w:val="23"/>
  </w:num>
  <w:num w:numId="12">
    <w:abstractNumId w:val="19"/>
  </w:num>
  <w:num w:numId="13">
    <w:abstractNumId w:val="21"/>
  </w:num>
  <w:num w:numId="14">
    <w:abstractNumId w:val="4"/>
  </w:num>
  <w:num w:numId="15">
    <w:abstractNumId w:val="10"/>
  </w:num>
  <w:num w:numId="16">
    <w:abstractNumId w:val="20"/>
  </w:num>
  <w:num w:numId="17">
    <w:abstractNumId w:val="2"/>
  </w:num>
  <w:num w:numId="18">
    <w:abstractNumId w:val="18"/>
  </w:num>
  <w:num w:numId="19">
    <w:abstractNumId w:val="8"/>
  </w:num>
  <w:num w:numId="20">
    <w:abstractNumId w:val="14"/>
  </w:num>
  <w:num w:numId="21">
    <w:abstractNumId w:val="6"/>
  </w:num>
  <w:num w:numId="22">
    <w:abstractNumId w:val="7"/>
  </w:num>
  <w:num w:numId="23">
    <w:abstractNumId w:val="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06"/>
    <w:rsid w:val="00042E66"/>
    <w:rsid w:val="00046492"/>
    <w:rsid w:val="00082672"/>
    <w:rsid w:val="000A08ED"/>
    <w:rsid w:val="000A2CCA"/>
    <w:rsid w:val="000B76B6"/>
    <w:rsid w:val="00110D80"/>
    <w:rsid w:val="001341D5"/>
    <w:rsid w:val="001778B6"/>
    <w:rsid w:val="0018552D"/>
    <w:rsid w:val="001E3508"/>
    <w:rsid w:val="00281362"/>
    <w:rsid w:val="0029366C"/>
    <w:rsid w:val="002A24D5"/>
    <w:rsid w:val="002E095C"/>
    <w:rsid w:val="003059DF"/>
    <w:rsid w:val="00382EBB"/>
    <w:rsid w:val="00397514"/>
    <w:rsid w:val="003D550F"/>
    <w:rsid w:val="004824FC"/>
    <w:rsid w:val="004A352A"/>
    <w:rsid w:val="004C6476"/>
    <w:rsid w:val="00550FFB"/>
    <w:rsid w:val="00575BD5"/>
    <w:rsid w:val="00587782"/>
    <w:rsid w:val="0059160F"/>
    <w:rsid w:val="005A0B8B"/>
    <w:rsid w:val="005A3921"/>
    <w:rsid w:val="005C0D4B"/>
    <w:rsid w:val="005D2BC9"/>
    <w:rsid w:val="00616860"/>
    <w:rsid w:val="006A5E0F"/>
    <w:rsid w:val="006B793B"/>
    <w:rsid w:val="00712CD5"/>
    <w:rsid w:val="00735A39"/>
    <w:rsid w:val="00793391"/>
    <w:rsid w:val="007A28A2"/>
    <w:rsid w:val="007B0AD3"/>
    <w:rsid w:val="0081655C"/>
    <w:rsid w:val="008545B1"/>
    <w:rsid w:val="00890595"/>
    <w:rsid w:val="008C3F2D"/>
    <w:rsid w:val="00932706"/>
    <w:rsid w:val="00950B81"/>
    <w:rsid w:val="00962141"/>
    <w:rsid w:val="009817B7"/>
    <w:rsid w:val="009A09A7"/>
    <w:rsid w:val="009A778F"/>
    <w:rsid w:val="009E06A5"/>
    <w:rsid w:val="00A13532"/>
    <w:rsid w:val="00A1506F"/>
    <w:rsid w:val="00A45D27"/>
    <w:rsid w:val="00A51E6C"/>
    <w:rsid w:val="00A536D7"/>
    <w:rsid w:val="00A67415"/>
    <w:rsid w:val="00A6797B"/>
    <w:rsid w:val="00A851BF"/>
    <w:rsid w:val="00A90F1B"/>
    <w:rsid w:val="00B06235"/>
    <w:rsid w:val="00B3323A"/>
    <w:rsid w:val="00B41433"/>
    <w:rsid w:val="00B47ECE"/>
    <w:rsid w:val="00B96C81"/>
    <w:rsid w:val="00BA33CA"/>
    <w:rsid w:val="00CA45B5"/>
    <w:rsid w:val="00CB42A6"/>
    <w:rsid w:val="00CD096F"/>
    <w:rsid w:val="00D12367"/>
    <w:rsid w:val="00D76176"/>
    <w:rsid w:val="00DA7259"/>
    <w:rsid w:val="00DE0C7C"/>
    <w:rsid w:val="00E204FF"/>
    <w:rsid w:val="00E44C19"/>
    <w:rsid w:val="00E80B37"/>
    <w:rsid w:val="00EA5FA6"/>
    <w:rsid w:val="00EC445C"/>
    <w:rsid w:val="00EE1178"/>
    <w:rsid w:val="00F06619"/>
    <w:rsid w:val="00F42234"/>
    <w:rsid w:val="00F84562"/>
    <w:rsid w:val="00F90720"/>
    <w:rsid w:val="00FA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144C"/>
  <w15:chartTrackingRefBased/>
  <w15:docId w15:val="{780505E5-301E-4CE9-9DFB-9137638A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E66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042E66"/>
    <w:pPr>
      <w:ind w:left="641" w:hanging="5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E66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042E66"/>
    <w:pPr>
      <w:ind w:left="101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42E66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042E66"/>
  </w:style>
  <w:style w:type="paragraph" w:customStyle="1" w:styleId="TableParagraph">
    <w:name w:val="Table Paragraph"/>
    <w:basedOn w:val="a"/>
    <w:uiPriority w:val="1"/>
    <w:qFormat/>
    <w:rsid w:val="00042E66"/>
  </w:style>
  <w:style w:type="character" w:styleId="a6">
    <w:name w:val="Hyperlink"/>
    <w:basedOn w:val="a0"/>
    <w:uiPriority w:val="99"/>
    <w:unhideWhenUsed/>
    <w:rsid w:val="00A90F1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90F1B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A45D2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5D2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5D27"/>
    <w:rPr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5D2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5D27"/>
    <w:rPr>
      <w:b/>
      <w:bCs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A45D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45D27"/>
    <w:rPr>
      <w:rFonts w:ascii="Segoe UI" w:hAnsi="Segoe UI" w:cs="Segoe UI"/>
      <w:sz w:val="18"/>
      <w:szCs w:val="18"/>
      <w:lang w:val="en-US"/>
    </w:rPr>
  </w:style>
  <w:style w:type="paragraph" w:styleId="af">
    <w:name w:val="Normal (Web)"/>
    <w:basedOn w:val="a"/>
    <w:uiPriority w:val="99"/>
    <w:unhideWhenUsed/>
    <w:rsid w:val="005916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3069">
              <w:marLeft w:val="0"/>
              <w:marRight w:val="0"/>
              <w:marTop w:val="0"/>
              <w:marBottom w:val="24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16429356">
                  <w:marLeft w:val="0"/>
                  <w:marRight w:val="0"/>
                  <w:marTop w:val="0"/>
                  <w:marBottom w:val="45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71149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4311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729574706">
                  <w:marLeft w:val="0"/>
                  <w:marRight w:val="0"/>
                  <w:marTop w:val="0"/>
                  <w:marBottom w:val="45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6850159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79282334">
                  <w:marLeft w:val="0"/>
                  <w:marRight w:val="0"/>
                  <w:marTop w:val="0"/>
                  <w:marBottom w:val="6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12234059">
                      <w:marLeft w:val="0"/>
                      <w:marRight w:val="0"/>
                      <w:marTop w:val="0"/>
                      <w:marBottom w:val="30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8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061;&#1061;&#1061;@&#1061;&#1061;&#1061;.&#1061;&#106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ek.ru/" TargetMode="External"/><Relationship Id="rId5" Type="http://schemas.openxmlformats.org/officeDocument/2006/relationships/hyperlink" Target="https://t.me/iek_group_r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IEK Group</Company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Гудова Ольга Николаевна</dc:creator>
  <cp:keywords/>
  <dc:description/>
  <cp:lastModifiedBy>Прокин Петр Валентинович</cp:lastModifiedBy>
  <cp:revision>9</cp:revision>
  <dcterms:created xsi:type="dcterms:W3CDTF">2025-03-07T06:56:00Z</dcterms:created>
  <dcterms:modified xsi:type="dcterms:W3CDTF">2025-03-10T11:00:00Z</dcterms:modified>
</cp:coreProperties>
</file>